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E2" w:rsidRPr="00BF6D46" w:rsidRDefault="0031101D" w:rsidP="00BF6D46">
      <w:pPr>
        <w:pStyle w:val="a3"/>
        <w:ind w:left="-709" w:right="-188" w:firstLine="0"/>
        <w:jc w:val="left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4F30DD40" wp14:editId="20A4C46E">
            <wp:extent cx="6965343" cy="930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формах переодичности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5466" cy="931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0E2" w:rsidRDefault="00AE2236" w:rsidP="00276EC8">
      <w:pPr>
        <w:pStyle w:val="11"/>
        <w:numPr>
          <w:ilvl w:val="0"/>
          <w:numId w:val="11"/>
        </w:numPr>
        <w:spacing w:before="72"/>
        <w:ind w:left="0" w:firstLine="0"/>
        <w:jc w:val="center"/>
      </w:pPr>
      <w:bookmarkStart w:id="0" w:name="Положение_о_формах,_переодичности"/>
      <w:bookmarkEnd w:id="0"/>
      <w:proofErr w:type="spellStart"/>
      <w:r>
        <w:lastRenderedPageBreak/>
        <w:t>Общи</w:t>
      </w:r>
      <w:r w:rsidR="007905CC">
        <w:t>е</w:t>
      </w:r>
      <w:proofErr w:type="spellEnd"/>
      <w:r w:rsidR="00F314BF">
        <w:rPr>
          <w:lang w:val="ru-RU"/>
        </w:rPr>
        <w:t xml:space="preserve"> </w:t>
      </w:r>
      <w:proofErr w:type="spellStart"/>
      <w:r w:rsidR="007905CC">
        <w:t>положения</w:t>
      </w:r>
      <w:proofErr w:type="spellEnd"/>
    </w:p>
    <w:p w:rsidR="003D70E2" w:rsidRDefault="003D70E2">
      <w:pPr>
        <w:pStyle w:val="a3"/>
        <w:spacing w:before="8"/>
        <w:ind w:left="0" w:right="0" w:firstLine="0"/>
        <w:jc w:val="left"/>
        <w:rPr>
          <w:b/>
          <w:sz w:val="23"/>
        </w:rPr>
      </w:pPr>
    </w:p>
    <w:p w:rsidR="003D70E2" w:rsidRPr="00FF349C" w:rsidRDefault="00FF349C" w:rsidP="00276EC8">
      <w:pPr>
        <w:pStyle w:val="a4"/>
        <w:numPr>
          <w:ilvl w:val="1"/>
          <w:numId w:val="10"/>
        </w:numPr>
        <w:tabs>
          <w:tab w:val="clear" w:pos="360"/>
        </w:tabs>
        <w:spacing w:before="1"/>
        <w:ind w:left="0" w:right="113" w:firstLine="24"/>
        <w:rPr>
          <w:sz w:val="28"/>
          <w:lang w:val="ru-RU"/>
        </w:rPr>
      </w:pPr>
      <w:r>
        <w:rPr>
          <w:sz w:val="28"/>
          <w:lang w:val="ru-RU"/>
        </w:rPr>
        <w:t xml:space="preserve">1.1 </w:t>
      </w:r>
      <w:r w:rsidR="007905CC" w:rsidRPr="00FF349C">
        <w:rPr>
          <w:sz w:val="28"/>
          <w:lang w:val="ru-RU"/>
        </w:rPr>
        <w:t>Настоящее Положение разработано в соответствии с Фед</w:t>
      </w:r>
      <w:r w:rsidR="007905CC" w:rsidRPr="00FF349C">
        <w:rPr>
          <w:sz w:val="28"/>
          <w:lang w:val="ru-RU"/>
        </w:rPr>
        <w:t>е</w:t>
      </w:r>
      <w:r w:rsidR="007905CC" w:rsidRPr="00FF349C">
        <w:rPr>
          <w:sz w:val="28"/>
          <w:lang w:val="ru-RU"/>
        </w:rPr>
        <w:t>ральным законом от 29 декабря 2012 г. № 273-ФЗ «Об образовании в Российской Ф</w:t>
      </w:r>
      <w:r w:rsidR="007905CC" w:rsidRPr="00FF349C">
        <w:rPr>
          <w:sz w:val="28"/>
          <w:lang w:val="ru-RU"/>
        </w:rPr>
        <w:t>е</w:t>
      </w:r>
      <w:r w:rsidR="007905CC" w:rsidRPr="00FF349C">
        <w:rPr>
          <w:sz w:val="28"/>
          <w:lang w:val="ru-RU"/>
        </w:rPr>
        <w:t>дерации», Приказом Министерства образования и науки Российской Фед</w:t>
      </w:r>
      <w:r w:rsidR="007905CC" w:rsidRPr="00FF349C">
        <w:rPr>
          <w:sz w:val="28"/>
          <w:lang w:val="ru-RU"/>
        </w:rPr>
        <w:t>е</w:t>
      </w:r>
      <w:r w:rsidR="007905CC" w:rsidRPr="00FF349C">
        <w:rPr>
          <w:sz w:val="28"/>
          <w:lang w:val="ru-RU"/>
        </w:rPr>
        <w:t xml:space="preserve">рации от 30 августа 2013 г. № 1015 </w:t>
      </w:r>
      <w:r w:rsidR="007905CC" w:rsidRPr="00FF349C">
        <w:rPr>
          <w:spacing w:val="-2"/>
          <w:sz w:val="28"/>
          <w:lang w:val="ru-RU"/>
        </w:rPr>
        <w:t xml:space="preserve">«Об </w:t>
      </w:r>
      <w:r w:rsidR="007905CC" w:rsidRPr="00FF349C">
        <w:rPr>
          <w:sz w:val="28"/>
          <w:lang w:val="ru-RU"/>
        </w:rPr>
        <w:t>утверждении Порядка орг</w:t>
      </w:r>
      <w:r w:rsidR="007905CC" w:rsidRPr="00FF349C">
        <w:rPr>
          <w:sz w:val="28"/>
          <w:lang w:val="ru-RU"/>
        </w:rPr>
        <w:t>а</w:t>
      </w:r>
      <w:r w:rsidR="007905CC" w:rsidRPr="00FF349C">
        <w:rPr>
          <w:sz w:val="28"/>
          <w:lang w:val="ru-RU"/>
        </w:rPr>
        <w:t>низации и осуществления образовательной деятельности по основным общеобраз</w:t>
      </w:r>
      <w:r w:rsidR="007905CC" w:rsidRPr="00FF349C">
        <w:rPr>
          <w:sz w:val="28"/>
          <w:lang w:val="ru-RU"/>
        </w:rPr>
        <w:t>о</w:t>
      </w:r>
      <w:r w:rsidR="007905CC" w:rsidRPr="00FF349C">
        <w:rPr>
          <w:sz w:val="28"/>
          <w:lang w:val="ru-RU"/>
        </w:rPr>
        <w:t>вательным программам – образовательным программам начал</w:t>
      </w:r>
      <w:r w:rsidR="007905CC" w:rsidRPr="00FF349C">
        <w:rPr>
          <w:sz w:val="28"/>
          <w:lang w:val="ru-RU"/>
        </w:rPr>
        <w:t>ь</w:t>
      </w:r>
      <w:r w:rsidR="007905CC" w:rsidRPr="00FF349C">
        <w:rPr>
          <w:sz w:val="28"/>
          <w:lang w:val="ru-RU"/>
        </w:rPr>
        <w:t>ного общего, основного общего и среднего общего образования».</w:t>
      </w:r>
    </w:p>
    <w:p w:rsidR="003D70E2" w:rsidRPr="00FF349C" w:rsidRDefault="00FF349C" w:rsidP="00276EC8">
      <w:pPr>
        <w:pStyle w:val="a4"/>
        <w:numPr>
          <w:ilvl w:val="1"/>
          <w:numId w:val="10"/>
        </w:numPr>
        <w:tabs>
          <w:tab w:val="clear" w:pos="360"/>
        </w:tabs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1.2 </w:t>
      </w:r>
      <w:r w:rsidR="007905CC" w:rsidRPr="00FF349C">
        <w:rPr>
          <w:sz w:val="28"/>
          <w:lang w:val="ru-RU"/>
        </w:rPr>
        <w:t>Настоящее Положение о формах, периодичности, порядке текущ</w:t>
      </w:r>
      <w:r w:rsidR="007905CC" w:rsidRPr="00FF349C">
        <w:rPr>
          <w:sz w:val="28"/>
          <w:lang w:val="ru-RU"/>
        </w:rPr>
        <w:t>е</w:t>
      </w:r>
      <w:r w:rsidR="007905CC" w:rsidRPr="00FF349C">
        <w:rPr>
          <w:sz w:val="28"/>
          <w:lang w:val="ru-RU"/>
        </w:rPr>
        <w:t>го контроля успеваемости и промежуточной аттестации (далее - Полож</w:t>
      </w:r>
      <w:r w:rsidR="007905CC" w:rsidRPr="00FF349C">
        <w:rPr>
          <w:sz w:val="28"/>
          <w:lang w:val="ru-RU"/>
        </w:rPr>
        <w:t>е</w:t>
      </w:r>
      <w:r w:rsidR="007905CC" w:rsidRPr="00FF349C">
        <w:rPr>
          <w:sz w:val="28"/>
          <w:lang w:val="ru-RU"/>
        </w:rPr>
        <w:t>ние) является ло</w:t>
      </w:r>
      <w:r>
        <w:rPr>
          <w:sz w:val="28"/>
          <w:lang w:val="ru-RU"/>
        </w:rPr>
        <w:t>кальным нормативным актом МБОУ ООШ № 5</w:t>
      </w:r>
      <w:r w:rsidR="007905CC" w:rsidRPr="00FF349C">
        <w:rPr>
          <w:sz w:val="28"/>
          <w:lang w:val="ru-RU"/>
        </w:rPr>
        <w:t xml:space="preserve"> города Б</w:t>
      </w:r>
      <w:r w:rsidR="007905CC" w:rsidRPr="00FF349C">
        <w:rPr>
          <w:sz w:val="28"/>
          <w:lang w:val="ru-RU"/>
        </w:rPr>
        <w:t>е</w:t>
      </w:r>
      <w:r w:rsidR="007905CC" w:rsidRPr="00FF349C">
        <w:rPr>
          <w:sz w:val="28"/>
          <w:lang w:val="ru-RU"/>
        </w:rPr>
        <w:t>лово, регулирующим периодичность, порядок и формы текущего контроля усп</w:t>
      </w:r>
      <w:r w:rsidR="007905CC" w:rsidRPr="00FF349C">
        <w:rPr>
          <w:sz w:val="28"/>
          <w:lang w:val="ru-RU"/>
        </w:rPr>
        <w:t>е</w:t>
      </w:r>
      <w:r w:rsidR="007905CC" w:rsidRPr="00FF349C">
        <w:rPr>
          <w:sz w:val="28"/>
          <w:lang w:val="ru-RU"/>
        </w:rPr>
        <w:t>ваемости проведения и промежуточной аттестации обучающи</w:t>
      </w:r>
      <w:r w:rsidR="007905CC" w:rsidRPr="00FF349C">
        <w:rPr>
          <w:sz w:val="28"/>
          <w:lang w:val="ru-RU"/>
        </w:rPr>
        <w:t>х</w:t>
      </w:r>
      <w:r w:rsidR="007905CC" w:rsidRPr="00FF349C">
        <w:rPr>
          <w:sz w:val="28"/>
          <w:lang w:val="ru-RU"/>
        </w:rPr>
        <w:t>ся.</w:t>
      </w:r>
    </w:p>
    <w:p w:rsidR="003D70E2" w:rsidRPr="00FF349C" w:rsidRDefault="00FF349C" w:rsidP="00276EC8">
      <w:pPr>
        <w:pStyle w:val="a4"/>
        <w:numPr>
          <w:ilvl w:val="1"/>
          <w:numId w:val="10"/>
        </w:numPr>
        <w:tabs>
          <w:tab w:val="clear" w:pos="360"/>
        </w:tabs>
        <w:ind w:left="0" w:right="116" w:firstLine="0"/>
        <w:rPr>
          <w:sz w:val="28"/>
          <w:lang w:val="ru-RU"/>
        </w:rPr>
      </w:pPr>
      <w:r>
        <w:rPr>
          <w:sz w:val="28"/>
          <w:lang w:val="ru-RU"/>
        </w:rPr>
        <w:t xml:space="preserve">1.3 </w:t>
      </w:r>
      <w:r w:rsidR="007905CC" w:rsidRPr="00FF349C">
        <w:rPr>
          <w:sz w:val="28"/>
          <w:lang w:val="ru-RU"/>
        </w:rPr>
        <w:t>Освоение образовательной программы, в том числе отдельной ч</w:t>
      </w:r>
      <w:r w:rsidR="007905CC" w:rsidRPr="00FF349C">
        <w:rPr>
          <w:sz w:val="28"/>
          <w:lang w:val="ru-RU"/>
        </w:rPr>
        <w:t>а</w:t>
      </w:r>
      <w:r w:rsidR="007905CC" w:rsidRPr="00FF349C">
        <w:rPr>
          <w:sz w:val="28"/>
          <w:lang w:val="ru-RU"/>
        </w:rPr>
        <w:t>сти или всего объема учебного предмета, курса образовательной програ</w:t>
      </w:r>
      <w:r w:rsidR="007905CC" w:rsidRPr="00FF349C">
        <w:rPr>
          <w:sz w:val="28"/>
          <w:lang w:val="ru-RU"/>
        </w:rPr>
        <w:t>м</w:t>
      </w:r>
      <w:r w:rsidR="007905CC" w:rsidRPr="00FF349C">
        <w:rPr>
          <w:sz w:val="28"/>
          <w:lang w:val="ru-RU"/>
        </w:rPr>
        <w:t>мы, сопр</w:t>
      </w:r>
      <w:r w:rsidR="007905CC" w:rsidRPr="00FF349C">
        <w:rPr>
          <w:sz w:val="28"/>
          <w:lang w:val="ru-RU"/>
        </w:rPr>
        <w:t>о</w:t>
      </w:r>
      <w:r w:rsidR="007905CC" w:rsidRPr="00FF349C">
        <w:rPr>
          <w:sz w:val="28"/>
          <w:lang w:val="ru-RU"/>
        </w:rPr>
        <w:t>вождается текущим контролем успеваемости и промежуточной атт</w:t>
      </w:r>
      <w:r w:rsidR="007905CC" w:rsidRPr="00FF349C">
        <w:rPr>
          <w:sz w:val="28"/>
          <w:lang w:val="ru-RU"/>
        </w:rPr>
        <w:t>е</w:t>
      </w:r>
      <w:r w:rsidR="007905CC" w:rsidRPr="00FF349C">
        <w:rPr>
          <w:sz w:val="28"/>
          <w:lang w:val="ru-RU"/>
        </w:rPr>
        <w:t>стацией</w:t>
      </w:r>
      <w:r w:rsidR="002619B7">
        <w:rPr>
          <w:sz w:val="28"/>
          <w:lang w:val="ru-RU"/>
        </w:rPr>
        <w:t xml:space="preserve"> </w:t>
      </w:r>
      <w:r w:rsidR="007905CC" w:rsidRPr="00FF349C">
        <w:rPr>
          <w:sz w:val="28"/>
          <w:lang w:val="ru-RU"/>
        </w:rPr>
        <w:t>обучающихся.</w:t>
      </w:r>
    </w:p>
    <w:p w:rsidR="003D70E2" w:rsidRPr="00FF349C" w:rsidRDefault="00FF349C" w:rsidP="00276EC8">
      <w:pPr>
        <w:pStyle w:val="a4"/>
        <w:numPr>
          <w:ilvl w:val="1"/>
          <w:numId w:val="10"/>
        </w:numPr>
        <w:tabs>
          <w:tab w:val="clear" w:pos="360"/>
        </w:tabs>
        <w:ind w:left="0" w:right="113" w:firstLine="0"/>
        <w:rPr>
          <w:sz w:val="28"/>
          <w:lang w:val="ru-RU"/>
        </w:rPr>
      </w:pPr>
      <w:r>
        <w:rPr>
          <w:sz w:val="28"/>
          <w:lang w:val="ru-RU"/>
        </w:rPr>
        <w:t xml:space="preserve">1.4 </w:t>
      </w:r>
      <w:r w:rsidR="007905CC" w:rsidRPr="00FF349C">
        <w:rPr>
          <w:sz w:val="28"/>
          <w:lang w:val="ru-RU"/>
        </w:rPr>
        <w:t>Текущий контроль успеваемости обучающихся – это систематич</w:t>
      </w:r>
      <w:r w:rsidR="007905CC" w:rsidRPr="00FF349C">
        <w:rPr>
          <w:sz w:val="28"/>
          <w:lang w:val="ru-RU"/>
        </w:rPr>
        <w:t>е</w:t>
      </w:r>
      <w:r w:rsidR="007905CC" w:rsidRPr="00FF349C">
        <w:rPr>
          <w:sz w:val="28"/>
          <w:lang w:val="ru-RU"/>
        </w:rPr>
        <w:t>ская проверка учебных достижений учащихся, проводимая педагогом в ходе осуществления образовательной деятельности в соответствии с образов</w:t>
      </w:r>
      <w:r w:rsidR="007905CC" w:rsidRPr="00FF349C">
        <w:rPr>
          <w:sz w:val="28"/>
          <w:lang w:val="ru-RU"/>
        </w:rPr>
        <w:t>а</w:t>
      </w:r>
      <w:r w:rsidR="007905CC" w:rsidRPr="00FF349C">
        <w:rPr>
          <w:sz w:val="28"/>
          <w:lang w:val="ru-RU"/>
        </w:rPr>
        <w:t>тельной</w:t>
      </w:r>
      <w:r w:rsidR="002619B7">
        <w:rPr>
          <w:sz w:val="28"/>
          <w:lang w:val="ru-RU"/>
        </w:rPr>
        <w:t xml:space="preserve"> </w:t>
      </w:r>
      <w:r w:rsidR="007905CC" w:rsidRPr="00FF349C">
        <w:rPr>
          <w:sz w:val="28"/>
          <w:lang w:val="ru-RU"/>
        </w:rPr>
        <w:t>программой.</w:t>
      </w:r>
    </w:p>
    <w:p w:rsidR="003D70E2" w:rsidRPr="00FF349C" w:rsidRDefault="007905CC" w:rsidP="00276EC8">
      <w:pPr>
        <w:pStyle w:val="a3"/>
        <w:ind w:left="0" w:firstLine="0"/>
        <w:rPr>
          <w:lang w:val="ru-RU"/>
        </w:rPr>
      </w:pPr>
      <w:r w:rsidRPr="00FF349C">
        <w:rPr>
          <w:lang w:val="ru-RU"/>
        </w:rPr>
        <w:t>Проведение текущего контроля успеваемости направлено на обесп</w:t>
      </w:r>
      <w:r w:rsidRPr="00FF349C">
        <w:rPr>
          <w:lang w:val="ru-RU"/>
        </w:rPr>
        <w:t>е</w:t>
      </w:r>
      <w:r w:rsidRPr="00FF349C">
        <w:rPr>
          <w:lang w:val="ru-RU"/>
        </w:rPr>
        <w:t>чение выстраивания образовательного процесса максимально эффективным обр</w:t>
      </w:r>
      <w:r w:rsidRPr="00FF349C">
        <w:rPr>
          <w:lang w:val="ru-RU"/>
        </w:rPr>
        <w:t>а</w:t>
      </w:r>
      <w:r w:rsidRPr="00FF349C">
        <w:rPr>
          <w:lang w:val="ru-RU"/>
        </w:rPr>
        <w:t>зом для достижения результатов освоения основных общеобразов</w:t>
      </w:r>
      <w:r w:rsidRPr="00FF349C">
        <w:rPr>
          <w:lang w:val="ru-RU"/>
        </w:rPr>
        <w:t>а</w:t>
      </w:r>
      <w:r w:rsidRPr="00FF349C">
        <w:rPr>
          <w:lang w:val="ru-RU"/>
        </w:rPr>
        <w:t>тельных программ.</w:t>
      </w:r>
    </w:p>
    <w:p w:rsidR="00D30B0B" w:rsidRPr="008D090A" w:rsidRDefault="00FF349C" w:rsidP="00276EC8">
      <w:pPr>
        <w:pStyle w:val="a4"/>
        <w:numPr>
          <w:ilvl w:val="1"/>
          <w:numId w:val="10"/>
        </w:numPr>
        <w:tabs>
          <w:tab w:val="clear" w:pos="360"/>
        </w:tabs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1.5 </w:t>
      </w:r>
      <w:r w:rsidR="007905CC" w:rsidRPr="00FF349C">
        <w:rPr>
          <w:sz w:val="28"/>
          <w:lang w:val="ru-RU"/>
        </w:rPr>
        <w:t>Промежуточная аттестация – это установление уровня достижения результатов освоения учебных предметов, курсов предусмотренных образ</w:t>
      </w:r>
      <w:r w:rsidR="007905CC" w:rsidRPr="00FF349C">
        <w:rPr>
          <w:sz w:val="28"/>
          <w:lang w:val="ru-RU"/>
        </w:rPr>
        <w:t>о</w:t>
      </w:r>
      <w:r w:rsidR="007905CC" w:rsidRPr="00FF349C">
        <w:rPr>
          <w:sz w:val="28"/>
          <w:lang w:val="ru-RU"/>
        </w:rPr>
        <w:t>вательной</w:t>
      </w:r>
      <w:r w:rsidR="002619B7">
        <w:rPr>
          <w:sz w:val="28"/>
          <w:lang w:val="ru-RU"/>
        </w:rPr>
        <w:t xml:space="preserve"> </w:t>
      </w:r>
      <w:r w:rsidR="007905CC" w:rsidRPr="00FF349C">
        <w:rPr>
          <w:sz w:val="28"/>
          <w:lang w:val="ru-RU"/>
        </w:rPr>
        <w:t>программой.</w:t>
      </w:r>
    </w:p>
    <w:p w:rsidR="003D70E2" w:rsidRPr="00FF349C" w:rsidRDefault="007905CC" w:rsidP="00276EC8">
      <w:pPr>
        <w:pStyle w:val="a3"/>
        <w:ind w:left="0" w:right="112" w:firstLine="0"/>
        <w:rPr>
          <w:lang w:val="ru-RU"/>
        </w:rPr>
      </w:pPr>
      <w:r w:rsidRPr="00FF349C">
        <w:rPr>
          <w:lang w:val="ru-RU"/>
        </w:rPr>
        <w:t>Промежуточная аттестация проводится по каждому учебному предмету, курсу, дисциплине, модулю по итогам учебного</w:t>
      </w:r>
      <w:r w:rsidR="002619B7">
        <w:rPr>
          <w:lang w:val="ru-RU"/>
        </w:rPr>
        <w:t xml:space="preserve"> </w:t>
      </w:r>
      <w:r w:rsidRPr="00FF349C">
        <w:rPr>
          <w:lang w:val="ru-RU"/>
        </w:rPr>
        <w:t>года.</w:t>
      </w:r>
    </w:p>
    <w:p w:rsidR="003D70E2" w:rsidRPr="00FF349C" w:rsidRDefault="007905CC" w:rsidP="00276EC8">
      <w:pPr>
        <w:pStyle w:val="a3"/>
        <w:spacing w:before="1"/>
        <w:ind w:left="0" w:firstLine="0"/>
        <w:rPr>
          <w:lang w:val="ru-RU"/>
        </w:rPr>
      </w:pPr>
      <w:r w:rsidRPr="00FF349C">
        <w:rPr>
          <w:lang w:val="ru-RU"/>
        </w:rPr>
        <w:lastRenderedPageBreak/>
        <w:t>Сроки проведения промежуточной аттестации определяются образовател</w:t>
      </w:r>
      <w:r w:rsidRPr="00FF349C">
        <w:rPr>
          <w:lang w:val="ru-RU"/>
        </w:rPr>
        <w:t>ь</w:t>
      </w:r>
      <w:r w:rsidRPr="00FF349C">
        <w:rPr>
          <w:lang w:val="ru-RU"/>
        </w:rPr>
        <w:t>ной программой.</w:t>
      </w:r>
    </w:p>
    <w:p w:rsidR="003D70E2" w:rsidRPr="00FF349C" w:rsidRDefault="003D70E2" w:rsidP="00D30B0B">
      <w:pPr>
        <w:pStyle w:val="a3"/>
        <w:spacing w:before="4"/>
        <w:ind w:left="0" w:right="0" w:firstLine="0"/>
        <w:jc w:val="left"/>
        <w:rPr>
          <w:lang w:val="ru-RU"/>
        </w:rPr>
      </w:pPr>
    </w:p>
    <w:p w:rsidR="003D70E2" w:rsidRPr="00D30B0B" w:rsidRDefault="007905CC" w:rsidP="00276EC8">
      <w:pPr>
        <w:pStyle w:val="11"/>
        <w:numPr>
          <w:ilvl w:val="0"/>
          <w:numId w:val="11"/>
        </w:numPr>
        <w:ind w:left="0" w:right="-46" w:firstLine="0"/>
        <w:jc w:val="center"/>
        <w:rPr>
          <w:lang w:val="ru-RU"/>
        </w:rPr>
      </w:pPr>
      <w:r w:rsidRPr="00FF349C">
        <w:rPr>
          <w:lang w:val="ru-RU"/>
        </w:rPr>
        <w:t>Формы, периодичность и порядок проведения текущего ко</w:t>
      </w:r>
      <w:r w:rsidRPr="00FF349C">
        <w:rPr>
          <w:lang w:val="ru-RU"/>
        </w:rPr>
        <w:t>н</w:t>
      </w:r>
      <w:r w:rsidRPr="00FF349C">
        <w:rPr>
          <w:lang w:val="ru-RU"/>
        </w:rPr>
        <w:t>троля успеваемости</w:t>
      </w:r>
      <w:r w:rsidR="00276EC8">
        <w:rPr>
          <w:lang w:val="ru-RU"/>
        </w:rPr>
        <w:t xml:space="preserve"> </w:t>
      </w:r>
      <w:proofErr w:type="gramStart"/>
      <w:r w:rsidRPr="00FF349C">
        <w:rPr>
          <w:lang w:val="ru-RU"/>
        </w:rPr>
        <w:t>обучающи</w:t>
      </w:r>
      <w:r w:rsidRPr="00FF349C">
        <w:rPr>
          <w:lang w:val="ru-RU"/>
        </w:rPr>
        <w:t>х</w:t>
      </w:r>
      <w:r w:rsidRPr="00FF349C">
        <w:rPr>
          <w:lang w:val="ru-RU"/>
        </w:rPr>
        <w:t>ся</w:t>
      </w:r>
      <w:proofErr w:type="gramEnd"/>
    </w:p>
    <w:p w:rsidR="003D70E2" w:rsidRPr="00FF349C" w:rsidRDefault="00FF349C" w:rsidP="00276EC8">
      <w:pPr>
        <w:pStyle w:val="a4"/>
        <w:numPr>
          <w:ilvl w:val="1"/>
          <w:numId w:val="9"/>
        </w:numPr>
        <w:tabs>
          <w:tab w:val="clear" w:pos="360"/>
        </w:tabs>
        <w:ind w:left="0" w:right="115" w:firstLine="24"/>
        <w:rPr>
          <w:sz w:val="28"/>
          <w:lang w:val="ru-RU"/>
        </w:rPr>
      </w:pPr>
      <w:r>
        <w:rPr>
          <w:sz w:val="28"/>
          <w:lang w:val="ru-RU"/>
        </w:rPr>
        <w:t xml:space="preserve">2.1 </w:t>
      </w:r>
      <w:r w:rsidR="007905CC" w:rsidRPr="00FF349C">
        <w:rPr>
          <w:sz w:val="28"/>
          <w:lang w:val="ru-RU"/>
        </w:rPr>
        <w:t>Текущий контроль успеваемости обучающихся проводится в теч</w:t>
      </w:r>
      <w:r w:rsidR="007905CC" w:rsidRPr="00FF349C">
        <w:rPr>
          <w:sz w:val="28"/>
          <w:lang w:val="ru-RU"/>
        </w:rPr>
        <w:t>е</w:t>
      </w:r>
      <w:r w:rsidR="007905CC" w:rsidRPr="00FF349C">
        <w:rPr>
          <w:sz w:val="28"/>
          <w:lang w:val="ru-RU"/>
        </w:rPr>
        <w:t>ние учебного периода в</w:t>
      </w:r>
      <w:r w:rsidR="002619B7">
        <w:rPr>
          <w:sz w:val="28"/>
          <w:lang w:val="ru-RU"/>
        </w:rPr>
        <w:t xml:space="preserve"> </w:t>
      </w:r>
      <w:r w:rsidR="007905CC" w:rsidRPr="00FF349C">
        <w:rPr>
          <w:sz w:val="28"/>
          <w:lang w:val="ru-RU"/>
        </w:rPr>
        <w:t>целях:</w:t>
      </w:r>
    </w:p>
    <w:p w:rsidR="003D70E2" w:rsidRPr="00FF349C" w:rsidRDefault="007905CC" w:rsidP="00276EC8">
      <w:pPr>
        <w:pStyle w:val="a4"/>
        <w:numPr>
          <w:ilvl w:val="2"/>
          <w:numId w:val="9"/>
        </w:numPr>
        <w:ind w:right="116" w:hanging="360"/>
        <w:jc w:val="left"/>
        <w:rPr>
          <w:sz w:val="28"/>
          <w:lang w:val="ru-RU"/>
        </w:rPr>
      </w:pPr>
      <w:r w:rsidRPr="00FF349C">
        <w:rPr>
          <w:sz w:val="28"/>
          <w:lang w:val="ru-RU"/>
        </w:rPr>
        <w:t>контроля</w:t>
      </w:r>
      <w:r w:rsidRPr="00FF349C">
        <w:rPr>
          <w:sz w:val="28"/>
          <w:lang w:val="ru-RU"/>
        </w:rPr>
        <w:tab/>
        <w:t>уровня</w:t>
      </w:r>
      <w:r w:rsidRPr="00FF349C">
        <w:rPr>
          <w:sz w:val="28"/>
          <w:lang w:val="ru-RU"/>
        </w:rPr>
        <w:tab/>
        <w:t>достижения</w:t>
      </w:r>
      <w:r w:rsidRPr="00FF349C">
        <w:rPr>
          <w:sz w:val="28"/>
          <w:lang w:val="ru-RU"/>
        </w:rPr>
        <w:tab/>
        <w:t>обучающимися</w:t>
      </w:r>
      <w:r w:rsidRPr="00FF349C">
        <w:rPr>
          <w:sz w:val="28"/>
          <w:lang w:val="ru-RU"/>
        </w:rPr>
        <w:tab/>
      </w:r>
      <w:r w:rsidRPr="00FF349C">
        <w:rPr>
          <w:spacing w:val="-1"/>
          <w:sz w:val="28"/>
          <w:lang w:val="ru-RU"/>
        </w:rPr>
        <w:t>результ</w:t>
      </w:r>
      <w:r w:rsidRPr="00FF349C">
        <w:rPr>
          <w:spacing w:val="-1"/>
          <w:sz w:val="28"/>
          <w:lang w:val="ru-RU"/>
        </w:rPr>
        <w:t>а</w:t>
      </w:r>
      <w:r w:rsidRPr="00FF349C">
        <w:rPr>
          <w:spacing w:val="-1"/>
          <w:sz w:val="28"/>
          <w:lang w:val="ru-RU"/>
        </w:rPr>
        <w:t xml:space="preserve">тов, </w:t>
      </w:r>
      <w:r w:rsidRPr="00FF349C">
        <w:rPr>
          <w:sz w:val="28"/>
          <w:lang w:val="ru-RU"/>
        </w:rPr>
        <w:t>предусмотренных образов</w:t>
      </w:r>
      <w:r w:rsidRPr="00FF349C">
        <w:rPr>
          <w:sz w:val="28"/>
          <w:lang w:val="ru-RU"/>
        </w:rPr>
        <w:t>а</w:t>
      </w:r>
      <w:r w:rsidRPr="00FF349C">
        <w:rPr>
          <w:sz w:val="28"/>
          <w:lang w:val="ru-RU"/>
        </w:rPr>
        <w:t>тельной</w:t>
      </w:r>
      <w:r w:rsidR="002619B7">
        <w:rPr>
          <w:sz w:val="28"/>
          <w:lang w:val="ru-RU"/>
        </w:rPr>
        <w:t xml:space="preserve"> </w:t>
      </w:r>
      <w:r w:rsidRPr="00FF349C">
        <w:rPr>
          <w:sz w:val="28"/>
          <w:lang w:val="ru-RU"/>
        </w:rPr>
        <w:t>программой;</w:t>
      </w:r>
    </w:p>
    <w:p w:rsidR="003D70E2" w:rsidRPr="0065533E" w:rsidRDefault="007905CC" w:rsidP="00276EC8">
      <w:pPr>
        <w:pStyle w:val="a4"/>
        <w:numPr>
          <w:ilvl w:val="2"/>
          <w:numId w:val="9"/>
        </w:numPr>
        <w:spacing w:before="86"/>
        <w:ind w:right="115" w:hanging="360"/>
        <w:rPr>
          <w:color w:val="FF0000"/>
          <w:sz w:val="28"/>
          <w:lang w:val="ru-RU"/>
        </w:rPr>
      </w:pPr>
      <w:r w:rsidRPr="00FF349C">
        <w:rPr>
          <w:sz w:val="28"/>
          <w:lang w:val="ru-RU"/>
        </w:rPr>
        <w:t>оценки соответствия результатов освоения образовательных пр</w:t>
      </w:r>
      <w:r w:rsidRPr="00FF349C">
        <w:rPr>
          <w:sz w:val="28"/>
          <w:lang w:val="ru-RU"/>
        </w:rPr>
        <w:t>о</w:t>
      </w:r>
      <w:r w:rsidRPr="00FF349C">
        <w:rPr>
          <w:sz w:val="28"/>
          <w:lang w:val="ru-RU"/>
        </w:rPr>
        <w:t xml:space="preserve">грамм требованиям ФГОС </w:t>
      </w:r>
      <w:r w:rsidR="005913E0">
        <w:rPr>
          <w:sz w:val="28"/>
          <w:lang w:val="ru-RU"/>
        </w:rPr>
        <w:t>НОО и ФГОС ООО;</w:t>
      </w:r>
    </w:p>
    <w:p w:rsidR="003D70E2" w:rsidRPr="00FF349C" w:rsidRDefault="007905CC" w:rsidP="00276EC8">
      <w:pPr>
        <w:pStyle w:val="a4"/>
        <w:numPr>
          <w:ilvl w:val="2"/>
          <w:numId w:val="9"/>
        </w:numPr>
        <w:ind w:hanging="360"/>
        <w:rPr>
          <w:sz w:val="28"/>
          <w:lang w:val="ru-RU"/>
        </w:rPr>
      </w:pPr>
      <w:r w:rsidRPr="00FF349C">
        <w:rPr>
          <w:sz w:val="28"/>
          <w:lang w:val="ru-RU"/>
        </w:rPr>
        <w:t>проведения обучающимся самооценки, оценки его работы пед</w:t>
      </w:r>
      <w:r w:rsidRPr="00FF349C">
        <w:rPr>
          <w:sz w:val="28"/>
          <w:lang w:val="ru-RU"/>
        </w:rPr>
        <w:t>а</w:t>
      </w:r>
      <w:r w:rsidRPr="00FF349C">
        <w:rPr>
          <w:sz w:val="28"/>
          <w:lang w:val="ru-RU"/>
        </w:rPr>
        <w:t>гогическим работником с целью возможного совершенствования образовательного</w:t>
      </w:r>
      <w:r w:rsidR="002619B7">
        <w:rPr>
          <w:sz w:val="28"/>
          <w:lang w:val="ru-RU"/>
        </w:rPr>
        <w:t xml:space="preserve"> </w:t>
      </w:r>
      <w:r w:rsidRPr="00FF349C">
        <w:rPr>
          <w:sz w:val="28"/>
          <w:lang w:val="ru-RU"/>
        </w:rPr>
        <w:t>процесса.</w:t>
      </w:r>
    </w:p>
    <w:p w:rsidR="003D70E2" w:rsidRPr="00FF349C" w:rsidRDefault="00FF349C" w:rsidP="00276EC8">
      <w:pPr>
        <w:pStyle w:val="a4"/>
        <w:numPr>
          <w:ilvl w:val="1"/>
          <w:numId w:val="9"/>
        </w:numPr>
        <w:tabs>
          <w:tab w:val="clear" w:pos="360"/>
        </w:tabs>
        <w:ind w:left="0" w:right="113" w:firstLine="0"/>
        <w:rPr>
          <w:sz w:val="28"/>
          <w:lang w:val="ru-RU"/>
        </w:rPr>
      </w:pPr>
      <w:r>
        <w:rPr>
          <w:sz w:val="28"/>
          <w:lang w:val="ru-RU"/>
        </w:rPr>
        <w:t xml:space="preserve">2.2 </w:t>
      </w:r>
      <w:r w:rsidR="007905CC" w:rsidRPr="00FF349C">
        <w:rPr>
          <w:sz w:val="28"/>
          <w:lang w:val="ru-RU"/>
        </w:rPr>
        <w:t>Текущий контроль осуществляется педагогическим работником, реал</w:t>
      </w:r>
      <w:r w:rsidR="007905CC" w:rsidRPr="00FF349C">
        <w:rPr>
          <w:sz w:val="28"/>
          <w:lang w:val="ru-RU"/>
        </w:rPr>
        <w:t>и</w:t>
      </w:r>
      <w:r w:rsidR="007905CC" w:rsidRPr="00FF349C">
        <w:rPr>
          <w:sz w:val="28"/>
          <w:lang w:val="ru-RU"/>
        </w:rPr>
        <w:t>зующим соответствующую часть образовательной</w:t>
      </w:r>
      <w:r w:rsidR="002619B7">
        <w:rPr>
          <w:sz w:val="28"/>
          <w:lang w:val="ru-RU"/>
        </w:rPr>
        <w:t xml:space="preserve"> </w:t>
      </w:r>
      <w:r w:rsidR="007905CC" w:rsidRPr="00FF349C">
        <w:rPr>
          <w:sz w:val="28"/>
          <w:lang w:val="ru-RU"/>
        </w:rPr>
        <w:t>программы.</w:t>
      </w:r>
    </w:p>
    <w:p w:rsidR="00FF349C" w:rsidRDefault="00FF349C" w:rsidP="00276EC8">
      <w:pPr>
        <w:pStyle w:val="a4"/>
        <w:numPr>
          <w:ilvl w:val="1"/>
          <w:numId w:val="9"/>
        </w:numPr>
        <w:tabs>
          <w:tab w:val="clear" w:pos="360"/>
        </w:tabs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2.3 </w:t>
      </w:r>
      <w:r w:rsidR="007905CC" w:rsidRPr="00FF349C">
        <w:rPr>
          <w:sz w:val="28"/>
          <w:lang w:val="ru-RU"/>
        </w:rPr>
        <w:t>Порядок, формы, периодичность, количество обязательных мер</w:t>
      </w:r>
      <w:r w:rsidR="007905CC" w:rsidRPr="00FF349C">
        <w:rPr>
          <w:sz w:val="28"/>
          <w:lang w:val="ru-RU"/>
        </w:rPr>
        <w:t>о</w:t>
      </w:r>
      <w:r w:rsidR="007905CC" w:rsidRPr="00FF349C">
        <w:rPr>
          <w:sz w:val="28"/>
          <w:lang w:val="ru-RU"/>
        </w:rPr>
        <w:t>приятий при проведении текущего контроля успеваемости обучающихся определяются педагогическим работником с учетом образовательной</w:t>
      </w:r>
      <w:r w:rsidR="002619B7">
        <w:rPr>
          <w:sz w:val="28"/>
          <w:lang w:val="ru-RU"/>
        </w:rPr>
        <w:t xml:space="preserve"> </w:t>
      </w:r>
      <w:r w:rsidR="007905CC" w:rsidRPr="00FF349C">
        <w:rPr>
          <w:sz w:val="28"/>
          <w:lang w:val="ru-RU"/>
        </w:rPr>
        <w:t>пр</w:t>
      </w:r>
      <w:r w:rsidR="007905CC" w:rsidRPr="00FF349C">
        <w:rPr>
          <w:sz w:val="28"/>
          <w:lang w:val="ru-RU"/>
        </w:rPr>
        <w:t>о</w:t>
      </w:r>
      <w:r w:rsidR="007905CC" w:rsidRPr="00FF349C">
        <w:rPr>
          <w:sz w:val="28"/>
          <w:lang w:val="ru-RU"/>
        </w:rPr>
        <w:t>граммы.</w:t>
      </w:r>
    </w:p>
    <w:p w:rsidR="003D70E2" w:rsidRPr="00FF349C" w:rsidRDefault="00FF349C" w:rsidP="00276EC8">
      <w:pPr>
        <w:pStyle w:val="a4"/>
        <w:numPr>
          <w:ilvl w:val="1"/>
          <w:numId w:val="9"/>
        </w:numPr>
        <w:tabs>
          <w:tab w:val="clear" w:pos="360"/>
        </w:tabs>
        <w:ind w:left="0" w:firstLine="0"/>
        <w:rPr>
          <w:sz w:val="28"/>
          <w:lang w:val="ru-RU"/>
        </w:rPr>
      </w:pPr>
      <w:r w:rsidRPr="00FF349C">
        <w:rPr>
          <w:sz w:val="28"/>
          <w:lang w:val="ru-RU"/>
        </w:rPr>
        <w:t xml:space="preserve">2.4 </w:t>
      </w:r>
      <w:r w:rsidR="007905CC" w:rsidRPr="00FF349C">
        <w:rPr>
          <w:sz w:val="28"/>
          <w:lang w:val="ru-RU"/>
        </w:rPr>
        <w:t xml:space="preserve">Фиксация результатов текущего контроля осуществляется по </w:t>
      </w:r>
      <w:proofErr w:type="spellStart"/>
      <w:r w:rsidR="007905CC" w:rsidRPr="00FF349C">
        <w:rPr>
          <w:sz w:val="28"/>
          <w:lang w:val="ru-RU"/>
        </w:rPr>
        <w:t>ч</w:t>
      </w:r>
      <w:r w:rsidR="007905CC" w:rsidRPr="00FF349C">
        <w:rPr>
          <w:sz w:val="28"/>
          <w:lang w:val="ru-RU"/>
        </w:rPr>
        <w:t>е</w:t>
      </w:r>
      <w:r w:rsidR="007905CC" w:rsidRPr="00FF349C">
        <w:rPr>
          <w:sz w:val="28"/>
          <w:lang w:val="ru-RU"/>
        </w:rPr>
        <w:t>тырехбальной</w:t>
      </w:r>
      <w:proofErr w:type="spellEnd"/>
      <w:r w:rsidR="002619B7">
        <w:rPr>
          <w:sz w:val="28"/>
          <w:lang w:val="ru-RU"/>
        </w:rPr>
        <w:t xml:space="preserve"> </w:t>
      </w:r>
      <w:r w:rsidR="007905CC" w:rsidRPr="00FF349C">
        <w:rPr>
          <w:sz w:val="28"/>
          <w:lang w:val="ru-RU"/>
        </w:rPr>
        <w:t>системе.</w:t>
      </w:r>
    </w:p>
    <w:p w:rsidR="00D30B0B" w:rsidRDefault="007905CC" w:rsidP="00276EC8">
      <w:pPr>
        <w:pStyle w:val="a3"/>
        <w:ind w:left="0" w:right="113" w:firstLine="0"/>
        <w:rPr>
          <w:lang w:val="ru-RU"/>
        </w:rPr>
      </w:pPr>
      <w:r w:rsidRPr="00FF349C">
        <w:rPr>
          <w:lang w:val="ru-RU"/>
        </w:rPr>
        <w:t>Текущий контроль успеваемости обучающихся первого класса в течение учебного года осуществляется без фиксации достижений обучающихся в виде отметок.</w:t>
      </w:r>
    </w:p>
    <w:p w:rsidR="003D70E2" w:rsidRPr="00FF349C" w:rsidRDefault="007905CC" w:rsidP="00276EC8">
      <w:pPr>
        <w:pStyle w:val="a3"/>
        <w:spacing w:before="1"/>
        <w:ind w:left="0" w:right="-46" w:firstLine="0"/>
        <w:rPr>
          <w:lang w:val="ru-RU"/>
        </w:rPr>
      </w:pPr>
      <w:r w:rsidRPr="00FF349C">
        <w:rPr>
          <w:lang w:val="ru-RU"/>
        </w:rPr>
        <w:t>Текущий контроль успеваемости у обучающихся 1-х классов в течение уче</w:t>
      </w:r>
      <w:r w:rsidRPr="00FF349C">
        <w:rPr>
          <w:lang w:val="ru-RU"/>
        </w:rPr>
        <w:t>б</w:t>
      </w:r>
      <w:r w:rsidRPr="00FF349C">
        <w:rPr>
          <w:lang w:val="ru-RU"/>
        </w:rPr>
        <w:t xml:space="preserve">ного года осуществляется посредством ежедневной проверки полноты и </w:t>
      </w:r>
      <w:proofErr w:type="gramStart"/>
      <w:r w:rsidRPr="00FF349C">
        <w:rPr>
          <w:lang w:val="ru-RU"/>
        </w:rPr>
        <w:t>к</w:t>
      </w:r>
      <w:r w:rsidRPr="00FF349C">
        <w:rPr>
          <w:lang w:val="ru-RU"/>
        </w:rPr>
        <w:t>а</w:t>
      </w:r>
      <w:r w:rsidRPr="00FF349C">
        <w:rPr>
          <w:lang w:val="ru-RU"/>
        </w:rPr>
        <w:t>чества</w:t>
      </w:r>
      <w:proofErr w:type="gramEnd"/>
      <w:r w:rsidRPr="00FF349C">
        <w:rPr>
          <w:lang w:val="ru-RU"/>
        </w:rPr>
        <w:t xml:space="preserve"> выполненных ими работ без фиксации достижений обучающихся в классном журнале в виде отметок п</w:t>
      </w:r>
      <w:r w:rsidR="00EA1048">
        <w:rPr>
          <w:lang w:val="ru-RU"/>
        </w:rPr>
        <w:t xml:space="preserve">о </w:t>
      </w:r>
      <w:proofErr w:type="spellStart"/>
      <w:r w:rsidR="00EA1048">
        <w:rPr>
          <w:lang w:val="ru-RU"/>
        </w:rPr>
        <w:t>четырёхба</w:t>
      </w:r>
      <w:r w:rsidRPr="00FF349C">
        <w:rPr>
          <w:lang w:val="ru-RU"/>
        </w:rPr>
        <w:t>льной</w:t>
      </w:r>
      <w:proofErr w:type="spellEnd"/>
      <w:r w:rsidRPr="00FF349C">
        <w:rPr>
          <w:lang w:val="ru-RU"/>
        </w:rPr>
        <w:t xml:space="preserve"> с</w:t>
      </w:r>
      <w:r w:rsidRPr="00FF349C">
        <w:rPr>
          <w:lang w:val="ru-RU"/>
        </w:rPr>
        <w:t>и</w:t>
      </w:r>
      <w:r w:rsidRPr="00FF349C">
        <w:rPr>
          <w:lang w:val="ru-RU"/>
        </w:rPr>
        <w:t>стеме.</w:t>
      </w:r>
    </w:p>
    <w:p w:rsidR="00FF349C" w:rsidRDefault="007905CC" w:rsidP="00276EC8">
      <w:pPr>
        <w:pStyle w:val="a3"/>
        <w:spacing w:before="1"/>
        <w:ind w:left="0" w:right="113" w:firstLine="0"/>
        <w:rPr>
          <w:lang w:val="ru-RU"/>
        </w:rPr>
      </w:pPr>
      <w:r w:rsidRPr="00FF349C">
        <w:rPr>
          <w:lang w:val="ru-RU"/>
        </w:rPr>
        <w:lastRenderedPageBreak/>
        <w:t>П</w:t>
      </w:r>
      <w:r w:rsidR="00EC5E27">
        <w:rPr>
          <w:lang w:val="ru-RU"/>
        </w:rPr>
        <w:t xml:space="preserve">о учебному </w:t>
      </w:r>
      <w:r w:rsidR="00EC5E27" w:rsidRPr="00EC5E27">
        <w:rPr>
          <w:lang w:val="ru-RU"/>
        </w:rPr>
        <w:t>предмету</w:t>
      </w:r>
      <w:r w:rsidR="00FB6B5C" w:rsidRPr="00EC5E27">
        <w:rPr>
          <w:lang w:val="ru-RU"/>
        </w:rPr>
        <w:t xml:space="preserve"> ОРКСЭ</w:t>
      </w:r>
      <w:r w:rsidR="00276EC8">
        <w:rPr>
          <w:lang w:val="ru-RU"/>
        </w:rPr>
        <w:t xml:space="preserve"> текущий контроль осуществляется </w:t>
      </w:r>
      <w:proofErr w:type="spellStart"/>
      <w:r w:rsidR="00276EC8">
        <w:rPr>
          <w:lang w:val="ru-RU"/>
        </w:rPr>
        <w:t>безотм</w:t>
      </w:r>
      <w:r w:rsidR="00276EC8">
        <w:rPr>
          <w:lang w:val="ru-RU"/>
        </w:rPr>
        <w:t>е</w:t>
      </w:r>
      <w:r w:rsidR="00276EC8">
        <w:rPr>
          <w:lang w:val="ru-RU"/>
        </w:rPr>
        <w:t>точно</w:t>
      </w:r>
      <w:proofErr w:type="spellEnd"/>
      <w:r w:rsidRPr="00EC5E27">
        <w:rPr>
          <w:lang w:val="ru-RU"/>
        </w:rPr>
        <w:t>. Объектом оценивания по данному курсу становится нравстве</w:t>
      </w:r>
      <w:r w:rsidRPr="00EC5E27">
        <w:rPr>
          <w:lang w:val="ru-RU"/>
        </w:rPr>
        <w:t>н</w:t>
      </w:r>
      <w:r w:rsidRPr="00EC5E27">
        <w:rPr>
          <w:lang w:val="ru-RU"/>
        </w:rPr>
        <w:t xml:space="preserve">ная и </w:t>
      </w:r>
      <w:r w:rsidRPr="00FF349C">
        <w:rPr>
          <w:lang w:val="ru-RU"/>
        </w:rPr>
        <w:t xml:space="preserve">культурологическая компетентность ученика, рассматриваемые как </w:t>
      </w:r>
      <w:r w:rsidRPr="00EC5E27">
        <w:rPr>
          <w:lang w:val="ru-RU"/>
        </w:rPr>
        <w:t>униве</w:t>
      </w:r>
      <w:r w:rsidRPr="00EC5E27">
        <w:rPr>
          <w:lang w:val="ru-RU"/>
        </w:rPr>
        <w:t>р</w:t>
      </w:r>
      <w:r w:rsidRPr="00EC5E27">
        <w:rPr>
          <w:lang w:val="ru-RU"/>
        </w:rPr>
        <w:t>сальная способность человека понимать значение нравственных нор</w:t>
      </w:r>
      <w:r w:rsidRPr="00FF349C">
        <w:rPr>
          <w:lang w:val="ru-RU"/>
        </w:rPr>
        <w:t>м, пр</w:t>
      </w:r>
      <w:r w:rsidRPr="00FF349C">
        <w:rPr>
          <w:lang w:val="ru-RU"/>
        </w:rPr>
        <w:t>а</w:t>
      </w:r>
      <w:r w:rsidRPr="00FF349C">
        <w:rPr>
          <w:lang w:val="ru-RU"/>
        </w:rPr>
        <w:t>вил морали, веры и религии в жизни человека, семьи, общества, восп</w:t>
      </w:r>
      <w:r w:rsidRPr="00FF349C">
        <w:rPr>
          <w:lang w:val="ru-RU"/>
        </w:rPr>
        <w:t>и</w:t>
      </w:r>
      <w:r w:rsidRPr="00FF349C">
        <w:rPr>
          <w:lang w:val="ru-RU"/>
        </w:rPr>
        <w:t>тание потребности к духовному развитию, которая проводится в виде пр</w:t>
      </w:r>
      <w:r w:rsidRPr="00FF349C">
        <w:rPr>
          <w:lang w:val="ru-RU"/>
        </w:rPr>
        <w:t>о</w:t>
      </w:r>
      <w:r w:rsidRPr="00FF349C">
        <w:rPr>
          <w:lang w:val="ru-RU"/>
        </w:rPr>
        <w:t>ведения систематизированных упражнений и тестовых заданий разных т</w:t>
      </w:r>
      <w:r w:rsidRPr="00FF349C">
        <w:rPr>
          <w:lang w:val="ru-RU"/>
        </w:rPr>
        <w:t>и</w:t>
      </w:r>
      <w:r w:rsidRPr="00FF349C">
        <w:rPr>
          <w:lang w:val="ru-RU"/>
        </w:rPr>
        <w:t>пов.</w:t>
      </w:r>
    </w:p>
    <w:p w:rsidR="003D70E2" w:rsidRPr="00FF349C" w:rsidRDefault="00FF349C" w:rsidP="00276EC8">
      <w:pPr>
        <w:pStyle w:val="a3"/>
        <w:spacing w:before="1"/>
        <w:ind w:left="0" w:right="113" w:firstLine="0"/>
        <w:rPr>
          <w:lang w:val="ru-RU"/>
        </w:rPr>
      </w:pPr>
      <w:r w:rsidRPr="00FF349C">
        <w:rPr>
          <w:lang w:val="ru-RU"/>
        </w:rPr>
        <w:t>2.</w:t>
      </w:r>
      <w:r w:rsidR="00EA1048">
        <w:rPr>
          <w:lang w:val="ru-RU"/>
        </w:rPr>
        <w:t xml:space="preserve">5 </w:t>
      </w:r>
      <w:r w:rsidR="007905CC" w:rsidRPr="00FF349C">
        <w:rPr>
          <w:lang w:val="ru-RU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</w:t>
      </w:r>
      <w:r w:rsidR="007905CC" w:rsidRPr="00FF349C">
        <w:rPr>
          <w:lang w:val="ru-RU"/>
        </w:rPr>
        <w:t>т</w:t>
      </w:r>
      <w:r w:rsidR="007905CC" w:rsidRPr="00FF349C">
        <w:rPr>
          <w:lang w:val="ru-RU"/>
        </w:rPr>
        <w:t>ветствии с образовательной программой, и могут включать в себя провед</w:t>
      </w:r>
      <w:r w:rsidR="007905CC" w:rsidRPr="00FF349C">
        <w:rPr>
          <w:lang w:val="ru-RU"/>
        </w:rPr>
        <w:t>е</w:t>
      </w:r>
      <w:r w:rsidR="007905CC" w:rsidRPr="00FF349C">
        <w:rPr>
          <w:lang w:val="ru-RU"/>
        </w:rPr>
        <w:t>ние дополнительной работы с обучающимся, индивидуализацию содерж</w:t>
      </w:r>
      <w:r w:rsidR="007905CC" w:rsidRPr="00FF349C">
        <w:rPr>
          <w:lang w:val="ru-RU"/>
        </w:rPr>
        <w:t>а</w:t>
      </w:r>
      <w:r w:rsidR="007905CC" w:rsidRPr="00FF349C">
        <w:rPr>
          <w:lang w:val="ru-RU"/>
        </w:rPr>
        <w:t>ния образовательной деятельности обучающегося.</w:t>
      </w:r>
    </w:p>
    <w:p w:rsidR="003D70E2" w:rsidRPr="00FF349C" w:rsidRDefault="007905CC" w:rsidP="00276EC8">
      <w:pPr>
        <w:pStyle w:val="a3"/>
        <w:ind w:left="0" w:right="115" w:firstLine="0"/>
        <w:rPr>
          <w:lang w:val="ru-RU"/>
        </w:rPr>
      </w:pPr>
      <w:r w:rsidRPr="00FF349C">
        <w:rPr>
          <w:lang w:val="ru-RU"/>
        </w:rPr>
        <w:t>2.6 Результаты текущего кон</w:t>
      </w:r>
      <w:r w:rsidR="00EC5E27">
        <w:rPr>
          <w:lang w:val="ru-RU"/>
        </w:rPr>
        <w:t xml:space="preserve">троля фиксируются в </w:t>
      </w:r>
      <w:r w:rsidRPr="00FF349C">
        <w:rPr>
          <w:lang w:val="ru-RU"/>
        </w:rPr>
        <w:t>класс</w:t>
      </w:r>
      <w:r w:rsidR="00EC5E27">
        <w:rPr>
          <w:lang w:val="ru-RU"/>
        </w:rPr>
        <w:t>ных журналах</w:t>
      </w:r>
      <w:r w:rsidRPr="00FF349C">
        <w:rPr>
          <w:lang w:val="ru-RU"/>
        </w:rPr>
        <w:t>.</w:t>
      </w:r>
    </w:p>
    <w:p w:rsidR="003D70E2" w:rsidRPr="00FF349C" w:rsidRDefault="007905CC" w:rsidP="00276EC8">
      <w:pPr>
        <w:pStyle w:val="a3"/>
        <w:ind w:left="0" w:firstLine="0"/>
        <w:rPr>
          <w:lang w:val="ru-RU"/>
        </w:rPr>
      </w:pPr>
      <w:r w:rsidRPr="00FF349C">
        <w:rPr>
          <w:lang w:val="ru-RU"/>
        </w:rPr>
        <w:t>2.7. Успеваемость обучающихся, занимающихся по индивидуальному уче</w:t>
      </w:r>
      <w:r w:rsidRPr="00FF349C">
        <w:rPr>
          <w:lang w:val="ru-RU"/>
        </w:rPr>
        <w:t>б</w:t>
      </w:r>
      <w:r w:rsidRPr="00FF349C">
        <w:rPr>
          <w:lang w:val="ru-RU"/>
        </w:rPr>
        <w:t>ному плану (по состоянию здоровья), подлежит текущему контролю с уч</w:t>
      </w:r>
      <w:r w:rsidRPr="00FF349C">
        <w:rPr>
          <w:lang w:val="ru-RU"/>
        </w:rPr>
        <w:t>е</w:t>
      </w:r>
      <w:r w:rsidRPr="00FF349C">
        <w:rPr>
          <w:lang w:val="ru-RU"/>
        </w:rPr>
        <w:t>том особенностей освоения образовательной программы, предусмотре</w:t>
      </w:r>
      <w:r w:rsidRPr="00FF349C">
        <w:rPr>
          <w:lang w:val="ru-RU"/>
        </w:rPr>
        <w:t>н</w:t>
      </w:r>
      <w:r w:rsidRPr="00FF349C">
        <w:rPr>
          <w:lang w:val="ru-RU"/>
        </w:rPr>
        <w:t>ных индивидуальным учебным планом.</w:t>
      </w:r>
    </w:p>
    <w:p w:rsidR="00D30B0B" w:rsidRDefault="007905CC" w:rsidP="00276EC8">
      <w:pPr>
        <w:pStyle w:val="a3"/>
        <w:ind w:left="0" w:firstLine="0"/>
        <w:rPr>
          <w:lang w:val="ru-RU"/>
        </w:rPr>
      </w:pPr>
      <w:r w:rsidRPr="00FF349C">
        <w:rPr>
          <w:lang w:val="ru-RU"/>
        </w:rPr>
        <w:t>2.8.Текущий контроль успеваемости обучающихся, временно наход</w:t>
      </w:r>
      <w:r w:rsidRPr="00FF349C">
        <w:rPr>
          <w:lang w:val="ru-RU"/>
        </w:rPr>
        <w:t>я</w:t>
      </w:r>
      <w:r w:rsidRPr="00FF349C">
        <w:rPr>
          <w:lang w:val="ru-RU"/>
        </w:rPr>
        <w:t>щихся в санаторных, медицинских организациях, реабилитационных</w:t>
      </w:r>
      <w:r w:rsidR="002619B7">
        <w:rPr>
          <w:lang w:val="ru-RU"/>
        </w:rPr>
        <w:t xml:space="preserve"> </w:t>
      </w:r>
      <w:r w:rsidRPr="00FF349C">
        <w:rPr>
          <w:lang w:val="ru-RU"/>
        </w:rPr>
        <w:t>учрежден</w:t>
      </w:r>
      <w:r w:rsidRPr="00FF349C">
        <w:rPr>
          <w:lang w:val="ru-RU"/>
        </w:rPr>
        <w:t>и</w:t>
      </w:r>
      <w:r w:rsidRPr="00FF349C">
        <w:rPr>
          <w:lang w:val="ru-RU"/>
        </w:rPr>
        <w:t>ях,</w:t>
      </w:r>
      <w:r w:rsidR="0065533E">
        <w:rPr>
          <w:lang w:val="ru-RU"/>
        </w:rPr>
        <w:t xml:space="preserve"> </w:t>
      </w:r>
      <w:r w:rsidRPr="00FF349C">
        <w:rPr>
          <w:lang w:val="ru-RU"/>
        </w:rPr>
        <w:t>осуществляется</w:t>
      </w:r>
      <w:r w:rsidR="002619B7">
        <w:rPr>
          <w:lang w:val="ru-RU"/>
        </w:rPr>
        <w:t xml:space="preserve"> </w:t>
      </w:r>
      <w:r w:rsidRPr="00FF349C">
        <w:rPr>
          <w:lang w:val="ru-RU"/>
        </w:rPr>
        <w:t>в</w:t>
      </w:r>
      <w:r w:rsidR="002619B7">
        <w:rPr>
          <w:lang w:val="ru-RU"/>
        </w:rPr>
        <w:t xml:space="preserve"> </w:t>
      </w:r>
      <w:r w:rsidRPr="00FF349C">
        <w:rPr>
          <w:lang w:val="ru-RU"/>
        </w:rPr>
        <w:t>прикрепленных</w:t>
      </w:r>
      <w:r w:rsidR="002619B7">
        <w:rPr>
          <w:lang w:val="ru-RU"/>
        </w:rPr>
        <w:t xml:space="preserve"> </w:t>
      </w:r>
      <w:r w:rsidRPr="00FF349C">
        <w:rPr>
          <w:lang w:val="ru-RU"/>
        </w:rPr>
        <w:t>к</w:t>
      </w:r>
      <w:r w:rsidR="002619B7">
        <w:rPr>
          <w:lang w:val="ru-RU"/>
        </w:rPr>
        <w:t xml:space="preserve"> </w:t>
      </w:r>
      <w:r w:rsidRPr="00FF349C">
        <w:rPr>
          <w:spacing w:val="-2"/>
          <w:lang w:val="ru-RU"/>
        </w:rPr>
        <w:t>ним</w:t>
      </w:r>
      <w:r w:rsidR="0065533E">
        <w:rPr>
          <w:lang w:val="ru-RU"/>
        </w:rPr>
        <w:t xml:space="preserve"> </w:t>
      </w:r>
      <w:r w:rsidRPr="00FF349C">
        <w:rPr>
          <w:lang w:val="ru-RU"/>
        </w:rPr>
        <w:t>образовательных учреждениях, а полученные результаты учитываются при вы</w:t>
      </w:r>
      <w:r w:rsidR="0065533E">
        <w:rPr>
          <w:lang w:val="ru-RU"/>
        </w:rPr>
        <w:t>ставлении четвертных</w:t>
      </w:r>
      <w:r w:rsidRPr="00FF349C">
        <w:rPr>
          <w:lang w:val="ru-RU"/>
        </w:rPr>
        <w:t xml:space="preserve"> отм</w:t>
      </w:r>
      <w:r w:rsidRPr="00FF349C">
        <w:rPr>
          <w:lang w:val="ru-RU"/>
        </w:rPr>
        <w:t>е</w:t>
      </w:r>
      <w:r w:rsidRPr="00FF349C">
        <w:rPr>
          <w:lang w:val="ru-RU"/>
        </w:rPr>
        <w:t>ток.</w:t>
      </w:r>
    </w:p>
    <w:p w:rsidR="00FF349C" w:rsidRDefault="00FF349C" w:rsidP="00E5126B">
      <w:pPr>
        <w:pStyle w:val="a3"/>
        <w:spacing w:before="67"/>
        <w:ind w:left="0" w:right="0" w:firstLine="0"/>
        <w:jc w:val="left"/>
        <w:rPr>
          <w:lang w:val="ru-RU"/>
        </w:rPr>
      </w:pPr>
      <w:r w:rsidRPr="00FF349C">
        <w:rPr>
          <w:lang w:val="ru-RU"/>
        </w:rPr>
        <w:t xml:space="preserve">2.9 </w:t>
      </w:r>
      <w:proofErr w:type="gramStart"/>
      <w:r w:rsidR="007905CC" w:rsidRPr="00FF349C">
        <w:rPr>
          <w:lang w:val="ru-RU"/>
        </w:rPr>
        <w:t>Обучающимся</w:t>
      </w:r>
      <w:proofErr w:type="gramEnd"/>
      <w:r w:rsidR="007905CC" w:rsidRPr="00FF349C">
        <w:rPr>
          <w:lang w:val="ru-RU"/>
        </w:rPr>
        <w:t>, пропустившим 50% учебного времени, отметка за че</w:t>
      </w:r>
      <w:r w:rsidR="007905CC" w:rsidRPr="00FF349C">
        <w:rPr>
          <w:lang w:val="ru-RU"/>
        </w:rPr>
        <w:t>т</w:t>
      </w:r>
      <w:r w:rsidR="007905CC" w:rsidRPr="00FF349C">
        <w:rPr>
          <w:lang w:val="ru-RU"/>
        </w:rPr>
        <w:t>верть/полугодие по 4-балльной системе не выставляется, но фиксируется «н/а» (не аттестован). Обучающиеся должны самостоятельно изучить пр</w:t>
      </w:r>
      <w:r w:rsidR="007905CC" w:rsidRPr="00FF349C">
        <w:rPr>
          <w:lang w:val="ru-RU"/>
        </w:rPr>
        <w:t>о</w:t>
      </w:r>
      <w:r w:rsidR="007905CC" w:rsidRPr="00FF349C">
        <w:rPr>
          <w:lang w:val="ru-RU"/>
        </w:rPr>
        <w:t>пущенный учебный материал с целью предотвращения дальнейшей неусп</w:t>
      </w:r>
      <w:r w:rsidR="007905CC" w:rsidRPr="00FF349C">
        <w:rPr>
          <w:lang w:val="ru-RU"/>
        </w:rPr>
        <w:t>е</w:t>
      </w:r>
      <w:r w:rsidR="007905CC" w:rsidRPr="00FF349C">
        <w:rPr>
          <w:lang w:val="ru-RU"/>
        </w:rPr>
        <w:t>ваемости. Текущий контроль успеваемости указанных обучающихся ос</w:t>
      </w:r>
      <w:r w:rsidR="007905CC" w:rsidRPr="00FF349C">
        <w:rPr>
          <w:lang w:val="ru-RU"/>
        </w:rPr>
        <w:t>у</w:t>
      </w:r>
      <w:r w:rsidR="007905CC" w:rsidRPr="00FF349C">
        <w:rPr>
          <w:lang w:val="ru-RU"/>
        </w:rPr>
        <w:t>ществляется в индивидуальном порядке на последующих уроках / во вн</w:t>
      </w:r>
      <w:r w:rsidR="007905CC" w:rsidRPr="00FF349C">
        <w:rPr>
          <w:lang w:val="ru-RU"/>
        </w:rPr>
        <w:t>е</w:t>
      </w:r>
      <w:r w:rsidR="007905CC" w:rsidRPr="00FF349C">
        <w:rPr>
          <w:lang w:val="ru-RU"/>
        </w:rPr>
        <w:t>урочное время (взимание платы недопускается).</w:t>
      </w:r>
    </w:p>
    <w:p w:rsidR="003D70E2" w:rsidRPr="00FF349C" w:rsidRDefault="00FF349C" w:rsidP="00E5126B">
      <w:pPr>
        <w:pStyle w:val="a3"/>
        <w:spacing w:before="67"/>
        <w:ind w:left="0" w:right="0" w:firstLine="0"/>
        <w:jc w:val="left"/>
        <w:rPr>
          <w:lang w:val="ru-RU"/>
        </w:rPr>
      </w:pPr>
      <w:proofErr w:type="gramStart"/>
      <w:r>
        <w:rPr>
          <w:lang w:val="ru-RU"/>
        </w:rPr>
        <w:lastRenderedPageBreak/>
        <w:t xml:space="preserve">2.10 </w:t>
      </w:r>
      <w:r w:rsidR="007905CC" w:rsidRPr="00FF349C">
        <w:rPr>
          <w:lang w:val="ru-RU"/>
        </w:rPr>
        <w:t>Отметки за че</w:t>
      </w:r>
      <w:r w:rsidR="0065533E">
        <w:rPr>
          <w:lang w:val="ru-RU"/>
        </w:rPr>
        <w:t xml:space="preserve">тверть </w:t>
      </w:r>
      <w:r w:rsidR="007905CC" w:rsidRPr="00FF349C">
        <w:rPr>
          <w:lang w:val="ru-RU"/>
        </w:rPr>
        <w:t xml:space="preserve"> выставляются обу</w:t>
      </w:r>
      <w:r w:rsidR="002619B7">
        <w:rPr>
          <w:lang w:val="ru-RU"/>
        </w:rPr>
        <w:t>чающимся на основании резул</w:t>
      </w:r>
      <w:r w:rsidR="002619B7">
        <w:rPr>
          <w:lang w:val="ru-RU"/>
        </w:rPr>
        <w:t>ь</w:t>
      </w:r>
      <w:r w:rsidR="002619B7">
        <w:rPr>
          <w:lang w:val="ru-RU"/>
        </w:rPr>
        <w:t>т</w:t>
      </w:r>
      <w:r w:rsidR="00172204" w:rsidRPr="00FF349C">
        <w:rPr>
          <w:lang w:val="ru-RU"/>
        </w:rPr>
        <w:t>атов текущего контроля успевае</w:t>
      </w:r>
      <w:r w:rsidR="0065533E">
        <w:rPr>
          <w:lang w:val="ru-RU"/>
        </w:rPr>
        <w:t>мости, осуществляемого поурочно</w:t>
      </w:r>
      <w:r w:rsidR="007905CC" w:rsidRPr="00FF349C">
        <w:rPr>
          <w:lang w:val="ru-RU"/>
        </w:rPr>
        <w:t>, с уч</w:t>
      </w:r>
      <w:r w:rsidR="007905CC" w:rsidRPr="00FF349C">
        <w:rPr>
          <w:lang w:val="ru-RU"/>
        </w:rPr>
        <w:t>е</w:t>
      </w:r>
      <w:r w:rsidR="007905CC" w:rsidRPr="00FF349C">
        <w:rPr>
          <w:lang w:val="ru-RU"/>
        </w:rPr>
        <w:t>том письменных работ за 1-2 дня до начала</w:t>
      </w:r>
      <w:r w:rsidR="002619B7">
        <w:rPr>
          <w:lang w:val="ru-RU"/>
        </w:rPr>
        <w:t xml:space="preserve">  </w:t>
      </w:r>
      <w:r w:rsidR="007905CC" w:rsidRPr="00FF349C">
        <w:rPr>
          <w:lang w:val="ru-RU"/>
        </w:rPr>
        <w:t>каникул.</w:t>
      </w:r>
      <w:proofErr w:type="gramEnd"/>
    </w:p>
    <w:p w:rsidR="00D30B0B" w:rsidRDefault="007905CC" w:rsidP="00E5126B">
      <w:pPr>
        <w:pStyle w:val="a3"/>
        <w:ind w:left="0" w:right="256" w:firstLine="0"/>
        <w:rPr>
          <w:lang w:val="ru-RU"/>
        </w:rPr>
      </w:pPr>
      <w:r w:rsidRPr="00FF349C">
        <w:rPr>
          <w:lang w:val="ru-RU"/>
        </w:rPr>
        <w:t>Завершается текущий контроль успеваемо</w:t>
      </w:r>
      <w:r w:rsidR="0065533E">
        <w:rPr>
          <w:lang w:val="ru-RU"/>
        </w:rPr>
        <w:t>сти за учебную четверть</w:t>
      </w:r>
      <w:r w:rsidRPr="00FF349C">
        <w:rPr>
          <w:lang w:val="ru-RU"/>
        </w:rPr>
        <w:t xml:space="preserve"> выс</w:t>
      </w:r>
      <w:r w:rsidR="0065533E">
        <w:rPr>
          <w:lang w:val="ru-RU"/>
        </w:rPr>
        <w:t>та</w:t>
      </w:r>
      <w:r w:rsidR="0065533E">
        <w:rPr>
          <w:lang w:val="ru-RU"/>
        </w:rPr>
        <w:t>в</w:t>
      </w:r>
      <w:r w:rsidR="0065533E">
        <w:rPr>
          <w:lang w:val="ru-RU"/>
        </w:rPr>
        <w:t xml:space="preserve">лением четвертной </w:t>
      </w:r>
      <w:r w:rsidRPr="00FF349C">
        <w:rPr>
          <w:lang w:val="ru-RU"/>
        </w:rPr>
        <w:t xml:space="preserve"> отметки по учебному предмету в классный журнал и определяется как среднее арифметическое всех текущих отметок, вычисл</w:t>
      </w:r>
      <w:r w:rsidRPr="00FF349C">
        <w:rPr>
          <w:lang w:val="ru-RU"/>
        </w:rPr>
        <w:t>я</w:t>
      </w:r>
      <w:r w:rsidRPr="00FF349C">
        <w:rPr>
          <w:lang w:val="ru-RU"/>
        </w:rPr>
        <w:t>емое путем математического округления.</w:t>
      </w:r>
    </w:p>
    <w:p w:rsidR="003D70E2" w:rsidRPr="00FF349C" w:rsidRDefault="002619B7" w:rsidP="00E5126B">
      <w:pPr>
        <w:pStyle w:val="a3"/>
        <w:ind w:left="0" w:right="256" w:firstLine="0"/>
        <w:rPr>
          <w:lang w:val="ru-RU"/>
        </w:rPr>
      </w:pPr>
      <w:r>
        <w:rPr>
          <w:lang w:val="ru-RU"/>
        </w:rPr>
        <w:t>Отметка за четверть обу</w:t>
      </w:r>
      <w:r w:rsidR="007905CC" w:rsidRPr="00FF349C">
        <w:rPr>
          <w:lang w:val="ru-RU"/>
        </w:rPr>
        <w:t>ча</w:t>
      </w:r>
      <w:r>
        <w:rPr>
          <w:lang w:val="ru-RU"/>
        </w:rPr>
        <w:t>ю</w:t>
      </w:r>
      <w:r w:rsidR="007905CC" w:rsidRPr="00FF349C">
        <w:rPr>
          <w:lang w:val="ru-RU"/>
        </w:rPr>
        <w:t>щемуся может быть выставлена при наличии по учебному предмету не менее трёх отметок при 1-2 часах в неделю и б</w:t>
      </w:r>
      <w:r w:rsidR="007905CC" w:rsidRPr="00FF349C">
        <w:rPr>
          <w:lang w:val="ru-RU"/>
        </w:rPr>
        <w:t>о</w:t>
      </w:r>
      <w:r w:rsidR="007905CC" w:rsidRPr="00FF349C">
        <w:rPr>
          <w:lang w:val="ru-RU"/>
        </w:rPr>
        <w:t>лее трех отметок при учебной нагрузке более 2-х часов в нед</w:t>
      </w:r>
      <w:r w:rsidR="007905CC" w:rsidRPr="00FF349C">
        <w:rPr>
          <w:lang w:val="ru-RU"/>
        </w:rPr>
        <w:t>е</w:t>
      </w:r>
      <w:r w:rsidR="007905CC" w:rsidRPr="00FF349C">
        <w:rPr>
          <w:lang w:val="ru-RU"/>
        </w:rPr>
        <w:t>лю.</w:t>
      </w:r>
    </w:p>
    <w:p w:rsidR="00FF349C" w:rsidRDefault="00EC5E27" w:rsidP="00E5126B">
      <w:pPr>
        <w:pStyle w:val="a3"/>
        <w:ind w:left="0" w:firstLine="0"/>
        <w:rPr>
          <w:lang w:val="ru-RU"/>
        </w:rPr>
      </w:pPr>
      <w:r>
        <w:rPr>
          <w:lang w:val="ru-RU"/>
        </w:rPr>
        <w:t>2.11</w:t>
      </w:r>
      <w:r w:rsidR="00FF349C">
        <w:rPr>
          <w:lang w:val="ru-RU"/>
        </w:rPr>
        <w:t xml:space="preserve"> </w:t>
      </w:r>
      <w:r w:rsidR="007905CC" w:rsidRPr="00FF349C">
        <w:rPr>
          <w:lang w:val="ru-RU"/>
        </w:rPr>
        <w:t>Текущий контроль в рамках внеурочной деятельности определяется формой организации занятий, особенностями выбранного направл</w:t>
      </w:r>
      <w:r w:rsidR="007905CC" w:rsidRPr="00FF349C">
        <w:rPr>
          <w:lang w:val="ru-RU"/>
        </w:rPr>
        <w:t>е</w:t>
      </w:r>
      <w:r w:rsidR="007905CC" w:rsidRPr="00FF349C">
        <w:rPr>
          <w:lang w:val="ru-RU"/>
        </w:rPr>
        <w:t>ния.</w:t>
      </w:r>
    </w:p>
    <w:p w:rsidR="00D30B0B" w:rsidRDefault="00EC5E27" w:rsidP="00E5126B">
      <w:pPr>
        <w:pStyle w:val="a3"/>
        <w:ind w:left="0" w:firstLine="0"/>
        <w:rPr>
          <w:lang w:val="ru-RU"/>
        </w:rPr>
      </w:pPr>
      <w:r>
        <w:rPr>
          <w:lang w:val="ru-RU"/>
        </w:rPr>
        <w:t>2.12</w:t>
      </w:r>
      <w:r w:rsidR="00FF349C">
        <w:rPr>
          <w:lang w:val="ru-RU"/>
        </w:rPr>
        <w:t xml:space="preserve"> </w:t>
      </w:r>
      <w:r w:rsidR="007905CC" w:rsidRPr="00FF349C">
        <w:rPr>
          <w:lang w:val="ru-RU"/>
        </w:rPr>
        <w:t>Педагогические работники доводят до сведения родителей (зако</w:t>
      </w:r>
      <w:r w:rsidR="007905CC" w:rsidRPr="00FF349C">
        <w:rPr>
          <w:lang w:val="ru-RU"/>
        </w:rPr>
        <w:t>н</w:t>
      </w:r>
      <w:r w:rsidR="007905CC" w:rsidRPr="00FF349C">
        <w:rPr>
          <w:lang w:val="ru-RU"/>
        </w:rPr>
        <w:t>ных представителей) сведения о результатах текущего контроля успева</w:t>
      </w:r>
      <w:r w:rsidR="007905CC" w:rsidRPr="00FF349C">
        <w:rPr>
          <w:lang w:val="ru-RU"/>
        </w:rPr>
        <w:t>е</w:t>
      </w:r>
      <w:r w:rsidR="007905CC" w:rsidRPr="00FF349C">
        <w:rPr>
          <w:lang w:val="ru-RU"/>
        </w:rPr>
        <w:t>мости обучающихся как посредством  заполнения предусмотренных док</w:t>
      </w:r>
      <w:r w:rsidR="007905CC" w:rsidRPr="00FF349C">
        <w:rPr>
          <w:lang w:val="ru-RU"/>
        </w:rPr>
        <w:t>у</w:t>
      </w:r>
      <w:r w:rsidR="007905CC" w:rsidRPr="00FF349C">
        <w:rPr>
          <w:lang w:val="ru-RU"/>
        </w:rPr>
        <w:t>ментов, в том числе в электронной форме (дневник обучающегося, электронный дневник), так и по запросу родителей (законных пред</w:t>
      </w:r>
      <w:r w:rsidR="008451EE">
        <w:rPr>
          <w:lang w:val="ru-RU"/>
        </w:rPr>
        <w:t>ставителей) обу</w:t>
      </w:r>
      <w:r w:rsidR="007905CC" w:rsidRPr="00FF349C">
        <w:rPr>
          <w:lang w:val="ru-RU"/>
        </w:rPr>
        <w:t>ча</w:t>
      </w:r>
      <w:r w:rsidR="008451EE">
        <w:rPr>
          <w:lang w:val="ru-RU"/>
        </w:rPr>
        <w:t>ю</w:t>
      </w:r>
      <w:r w:rsidR="007905CC" w:rsidRPr="00FF349C">
        <w:rPr>
          <w:lang w:val="ru-RU"/>
        </w:rPr>
        <w:t>щихся. Педагогические работники в рамках работы с родителями (законн</w:t>
      </w:r>
      <w:r w:rsidR="007905CC" w:rsidRPr="00FF349C">
        <w:rPr>
          <w:lang w:val="ru-RU"/>
        </w:rPr>
        <w:t>ы</w:t>
      </w:r>
      <w:r w:rsidR="007905CC" w:rsidRPr="00FF349C">
        <w:rPr>
          <w:lang w:val="ru-RU"/>
        </w:rPr>
        <w:t>ми представителями) обучающихся обязаны прокомментировать резул</w:t>
      </w:r>
      <w:r w:rsidR="007905CC" w:rsidRPr="00FF349C">
        <w:rPr>
          <w:lang w:val="ru-RU"/>
        </w:rPr>
        <w:t>ь</w:t>
      </w:r>
      <w:r w:rsidR="007905CC" w:rsidRPr="00FF349C">
        <w:rPr>
          <w:lang w:val="ru-RU"/>
        </w:rPr>
        <w:t>таты текущего контроля успеваемости обучающихся в устной</w:t>
      </w:r>
      <w:r w:rsidR="008451EE">
        <w:rPr>
          <w:lang w:val="ru-RU"/>
        </w:rPr>
        <w:t xml:space="preserve"> </w:t>
      </w:r>
      <w:r w:rsidR="007905CC" w:rsidRPr="00FF349C">
        <w:rPr>
          <w:lang w:val="ru-RU"/>
        </w:rPr>
        <w:t>фо</w:t>
      </w:r>
      <w:r w:rsidR="007905CC" w:rsidRPr="00FF349C">
        <w:rPr>
          <w:lang w:val="ru-RU"/>
        </w:rPr>
        <w:t>р</w:t>
      </w:r>
      <w:r w:rsidR="007905CC" w:rsidRPr="00FF349C">
        <w:rPr>
          <w:lang w:val="ru-RU"/>
        </w:rPr>
        <w:t>ме.</w:t>
      </w:r>
    </w:p>
    <w:p w:rsidR="00D30B0B" w:rsidRDefault="00D30B0B" w:rsidP="00D30B0B">
      <w:pPr>
        <w:pStyle w:val="a3"/>
        <w:rPr>
          <w:lang w:val="ru-RU"/>
        </w:rPr>
      </w:pPr>
    </w:p>
    <w:p w:rsidR="003D70E2" w:rsidRPr="00FF349C" w:rsidRDefault="007905CC" w:rsidP="00E5126B">
      <w:pPr>
        <w:pStyle w:val="11"/>
        <w:ind w:left="0"/>
        <w:rPr>
          <w:lang w:val="ru-RU"/>
        </w:rPr>
      </w:pPr>
      <w:r w:rsidRPr="00FF349C">
        <w:rPr>
          <w:lang w:val="ru-RU"/>
        </w:rPr>
        <w:t>3.Формы, периодичность и порядок проведения промежуточной</w:t>
      </w:r>
    </w:p>
    <w:p w:rsidR="003D70E2" w:rsidRDefault="00AE2236" w:rsidP="00E5126B">
      <w:pPr>
        <w:ind w:right="-22"/>
        <w:rPr>
          <w:b/>
          <w:sz w:val="28"/>
          <w:lang w:val="ru-RU"/>
        </w:rPr>
      </w:pPr>
      <w:r>
        <w:rPr>
          <w:b/>
          <w:sz w:val="28"/>
          <w:lang w:val="ru-RU"/>
        </w:rPr>
        <w:t>аттест</w:t>
      </w:r>
      <w:r w:rsidR="00E5126B">
        <w:rPr>
          <w:b/>
          <w:sz w:val="28"/>
          <w:lang w:val="ru-RU"/>
        </w:rPr>
        <w:t>а</w:t>
      </w:r>
      <w:r w:rsidR="007905CC" w:rsidRPr="00D30B0B">
        <w:rPr>
          <w:b/>
          <w:sz w:val="28"/>
          <w:lang w:val="ru-RU"/>
        </w:rPr>
        <w:t>ции</w:t>
      </w:r>
    </w:p>
    <w:p w:rsidR="00AE2236" w:rsidRPr="00D30B0B" w:rsidRDefault="00AE2236" w:rsidP="00D30B0B">
      <w:pPr>
        <w:ind w:left="3921" w:right="3922"/>
        <w:rPr>
          <w:b/>
          <w:sz w:val="28"/>
          <w:lang w:val="ru-RU"/>
        </w:rPr>
      </w:pPr>
    </w:p>
    <w:p w:rsidR="003D70E2" w:rsidRPr="00E5126B" w:rsidRDefault="00FF349C" w:rsidP="00E5126B">
      <w:pPr>
        <w:spacing w:before="1"/>
        <w:jc w:val="both"/>
        <w:rPr>
          <w:sz w:val="28"/>
          <w:lang w:val="ru-RU"/>
        </w:rPr>
      </w:pPr>
      <w:r w:rsidRPr="00E5126B">
        <w:rPr>
          <w:sz w:val="28"/>
          <w:lang w:val="ru-RU"/>
        </w:rPr>
        <w:t xml:space="preserve">3.1 </w:t>
      </w:r>
      <w:r w:rsidR="007905CC" w:rsidRPr="00E5126B">
        <w:rPr>
          <w:sz w:val="28"/>
          <w:lang w:val="ru-RU"/>
        </w:rPr>
        <w:t>Целями проведения промежуточной аттестации</w:t>
      </w:r>
      <w:r w:rsidR="008451EE"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являются:</w:t>
      </w:r>
    </w:p>
    <w:p w:rsidR="003D70E2" w:rsidRPr="00FF349C" w:rsidRDefault="007905CC" w:rsidP="00E5126B">
      <w:pPr>
        <w:pStyle w:val="a4"/>
        <w:numPr>
          <w:ilvl w:val="2"/>
          <w:numId w:val="6"/>
        </w:numPr>
        <w:tabs>
          <w:tab w:val="left" w:pos="567"/>
        </w:tabs>
        <w:spacing w:before="86"/>
        <w:ind w:left="284" w:hanging="360"/>
        <w:rPr>
          <w:sz w:val="28"/>
          <w:lang w:val="ru-RU"/>
        </w:rPr>
      </w:pPr>
      <w:r w:rsidRPr="00FF349C">
        <w:rPr>
          <w:sz w:val="28"/>
          <w:lang w:val="ru-RU"/>
        </w:rPr>
        <w:t>объективное установление фактического уровня освоения образовател</w:t>
      </w:r>
      <w:r w:rsidRPr="00FF349C">
        <w:rPr>
          <w:sz w:val="28"/>
          <w:lang w:val="ru-RU"/>
        </w:rPr>
        <w:t>ь</w:t>
      </w:r>
      <w:r w:rsidRPr="00FF349C">
        <w:rPr>
          <w:sz w:val="28"/>
          <w:lang w:val="ru-RU"/>
        </w:rPr>
        <w:t>ной программы и достижения результатов освоения образовательной</w:t>
      </w:r>
      <w:r w:rsidR="008451EE">
        <w:rPr>
          <w:sz w:val="28"/>
          <w:lang w:val="ru-RU"/>
        </w:rPr>
        <w:t xml:space="preserve"> </w:t>
      </w:r>
      <w:r w:rsidRPr="00FF349C">
        <w:rPr>
          <w:sz w:val="28"/>
          <w:lang w:val="ru-RU"/>
        </w:rPr>
        <w:t>пр</w:t>
      </w:r>
      <w:r w:rsidRPr="00FF349C">
        <w:rPr>
          <w:sz w:val="28"/>
          <w:lang w:val="ru-RU"/>
        </w:rPr>
        <w:t>о</w:t>
      </w:r>
      <w:r w:rsidRPr="00FF349C">
        <w:rPr>
          <w:sz w:val="28"/>
          <w:lang w:val="ru-RU"/>
        </w:rPr>
        <w:t>граммы;</w:t>
      </w:r>
    </w:p>
    <w:p w:rsidR="003D70E2" w:rsidRPr="00FF349C" w:rsidRDefault="007905CC" w:rsidP="00E5126B">
      <w:pPr>
        <w:pStyle w:val="a4"/>
        <w:numPr>
          <w:ilvl w:val="2"/>
          <w:numId w:val="6"/>
        </w:numPr>
        <w:tabs>
          <w:tab w:val="left" w:pos="567"/>
        </w:tabs>
        <w:ind w:left="426" w:right="0" w:hanging="360"/>
        <w:jc w:val="left"/>
        <w:rPr>
          <w:sz w:val="28"/>
          <w:lang w:val="ru-RU"/>
        </w:rPr>
      </w:pPr>
      <w:r w:rsidRPr="00FF349C">
        <w:rPr>
          <w:sz w:val="28"/>
          <w:lang w:val="ru-RU"/>
        </w:rPr>
        <w:t>соотнесение этого ур</w:t>
      </w:r>
      <w:r w:rsidR="00256CB5">
        <w:rPr>
          <w:sz w:val="28"/>
          <w:lang w:val="ru-RU"/>
        </w:rPr>
        <w:t>овня с требованиями ФГОС</w:t>
      </w:r>
      <w:r w:rsidR="00EC5E27">
        <w:rPr>
          <w:sz w:val="28"/>
          <w:lang w:val="ru-RU"/>
        </w:rPr>
        <w:t xml:space="preserve"> НОО и ФГОС ООО</w:t>
      </w:r>
      <w:proofErr w:type="gramStart"/>
      <w:r w:rsidR="00256CB5">
        <w:rPr>
          <w:sz w:val="28"/>
          <w:lang w:val="ru-RU"/>
        </w:rPr>
        <w:t xml:space="preserve"> </w:t>
      </w:r>
      <w:r w:rsidRPr="00FF349C">
        <w:rPr>
          <w:sz w:val="28"/>
          <w:lang w:val="ru-RU"/>
        </w:rPr>
        <w:t>;</w:t>
      </w:r>
      <w:proofErr w:type="gramEnd"/>
    </w:p>
    <w:p w:rsidR="003D70E2" w:rsidRPr="00FF349C" w:rsidRDefault="007905CC" w:rsidP="00E5126B">
      <w:pPr>
        <w:pStyle w:val="a4"/>
        <w:numPr>
          <w:ilvl w:val="2"/>
          <w:numId w:val="6"/>
        </w:numPr>
        <w:tabs>
          <w:tab w:val="left" w:pos="567"/>
        </w:tabs>
        <w:ind w:left="426" w:right="113" w:hanging="360"/>
        <w:rPr>
          <w:sz w:val="28"/>
          <w:lang w:val="ru-RU"/>
        </w:rPr>
      </w:pPr>
      <w:r w:rsidRPr="00FF349C">
        <w:rPr>
          <w:sz w:val="28"/>
          <w:lang w:val="ru-RU"/>
        </w:rPr>
        <w:lastRenderedPageBreak/>
        <w:t>оценка достижений конкретного обучающегося, позволяющая выявить пробелы в освоении им образовательной программы и учитывать инд</w:t>
      </w:r>
      <w:r w:rsidRPr="00FF349C">
        <w:rPr>
          <w:sz w:val="28"/>
          <w:lang w:val="ru-RU"/>
        </w:rPr>
        <w:t>и</w:t>
      </w:r>
      <w:r w:rsidRPr="00FF349C">
        <w:rPr>
          <w:sz w:val="28"/>
          <w:lang w:val="ru-RU"/>
        </w:rPr>
        <w:t>видуальные потребности обучающегося в осуществлении образовател</w:t>
      </w:r>
      <w:r w:rsidRPr="00FF349C">
        <w:rPr>
          <w:sz w:val="28"/>
          <w:lang w:val="ru-RU"/>
        </w:rPr>
        <w:t>ь</w:t>
      </w:r>
      <w:r w:rsidRPr="00FF349C">
        <w:rPr>
          <w:sz w:val="28"/>
          <w:lang w:val="ru-RU"/>
        </w:rPr>
        <w:t>ной</w:t>
      </w:r>
      <w:r w:rsidR="008451EE">
        <w:rPr>
          <w:sz w:val="28"/>
          <w:lang w:val="ru-RU"/>
        </w:rPr>
        <w:t xml:space="preserve"> </w:t>
      </w:r>
      <w:r w:rsidRPr="00FF349C">
        <w:rPr>
          <w:sz w:val="28"/>
          <w:lang w:val="ru-RU"/>
        </w:rPr>
        <w:t>деятельности,</w:t>
      </w:r>
    </w:p>
    <w:p w:rsidR="003D70E2" w:rsidRPr="00FF349C" w:rsidRDefault="007905CC" w:rsidP="00E5126B">
      <w:pPr>
        <w:pStyle w:val="a4"/>
        <w:numPr>
          <w:ilvl w:val="2"/>
          <w:numId w:val="6"/>
        </w:numPr>
        <w:ind w:left="426" w:right="116" w:hanging="360"/>
        <w:rPr>
          <w:sz w:val="28"/>
          <w:lang w:val="ru-RU"/>
        </w:rPr>
      </w:pPr>
      <w:r w:rsidRPr="00FF349C">
        <w:rPr>
          <w:sz w:val="28"/>
          <w:lang w:val="ru-RU"/>
        </w:rPr>
        <w:t>оценка динамики индивидуальных образовательных  достижений, пр</w:t>
      </w:r>
      <w:r w:rsidRPr="00FF349C">
        <w:rPr>
          <w:sz w:val="28"/>
          <w:lang w:val="ru-RU"/>
        </w:rPr>
        <w:t>о</w:t>
      </w:r>
      <w:r w:rsidRPr="00FF349C">
        <w:rPr>
          <w:sz w:val="28"/>
          <w:lang w:val="ru-RU"/>
        </w:rPr>
        <w:t>движения в достижении планируемых результатов освоения образов</w:t>
      </w:r>
      <w:r w:rsidRPr="00FF349C">
        <w:rPr>
          <w:sz w:val="28"/>
          <w:lang w:val="ru-RU"/>
        </w:rPr>
        <w:t>а</w:t>
      </w:r>
      <w:r w:rsidRPr="00FF349C">
        <w:rPr>
          <w:sz w:val="28"/>
          <w:lang w:val="ru-RU"/>
        </w:rPr>
        <w:t>тельной</w:t>
      </w:r>
      <w:r w:rsidR="008451EE">
        <w:rPr>
          <w:sz w:val="28"/>
          <w:lang w:val="ru-RU"/>
        </w:rPr>
        <w:t xml:space="preserve"> </w:t>
      </w:r>
      <w:r w:rsidRPr="00FF349C">
        <w:rPr>
          <w:sz w:val="28"/>
          <w:lang w:val="ru-RU"/>
        </w:rPr>
        <w:t>программы.</w:t>
      </w:r>
    </w:p>
    <w:p w:rsidR="003D70E2" w:rsidRPr="00E5126B" w:rsidRDefault="00FF349C" w:rsidP="00E5126B">
      <w:pPr>
        <w:jc w:val="both"/>
        <w:rPr>
          <w:sz w:val="28"/>
          <w:lang w:val="ru-RU"/>
        </w:rPr>
      </w:pPr>
      <w:r w:rsidRPr="00E5126B">
        <w:rPr>
          <w:sz w:val="28"/>
          <w:lang w:val="ru-RU"/>
        </w:rPr>
        <w:t xml:space="preserve">3.2 </w:t>
      </w:r>
      <w:r w:rsidR="007905CC" w:rsidRPr="00E5126B">
        <w:rPr>
          <w:sz w:val="28"/>
          <w:lang w:val="ru-RU"/>
        </w:rPr>
        <w:t>Промежуточная аттестация в образовательном учреждении пров</w:t>
      </w:r>
      <w:r w:rsidR="007905CC" w:rsidRPr="00E5126B">
        <w:rPr>
          <w:sz w:val="28"/>
          <w:lang w:val="ru-RU"/>
        </w:rPr>
        <w:t>о</w:t>
      </w:r>
      <w:r w:rsidR="007905CC" w:rsidRPr="00E5126B">
        <w:rPr>
          <w:sz w:val="28"/>
          <w:lang w:val="ru-RU"/>
        </w:rPr>
        <w:t xml:space="preserve">дится на основе принципов объективности, беспристрастности. </w:t>
      </w:r>
      <w:proofErr w:type="gramStart"/>
      <w:r w:rsidR="007905CC" w:rsidRPr="00E5126B">
        <w:rPr>
          <w:sz w:val="28"/>
          <w:lang w:val="ru-RU"/>
        </w:rPr>
        <w:t>Оценка р</w:t>
      </w:r>
      <w:r w:rsidR="007905CC" w:rsidRPr="00E5126B">
        <w:rPr>
          <w:sz w:val="28"/>
          <w:lang w:val="ru-RU"/>
        </w:rPr>
        <w:t>е</w:t>
      </w:r>
      <w:r w:rsidR="007905CC" w:rsidRPr="00E5126B">
        <w:rPr>
          <w:sz w:val="28"/>
          <w:lang w:val="ru-RU"/>
        </w:rPr>
        <w:t>зультатов освоения обучающимися образовательных программ осуществляется в зав</w:t>
      </w:r>
      <w:r w:rsidR="007905CC" w:rsidRPr="00E5126B">
        <w:rPr>
          <w:sz w:val="28"/>
          <w:lang w:val="ru-RU"/>
        </w:rPr>
        <w:t>и</w:t>
      </w:r>
      <w:r w:rsidR="007905CC" w:rsidRPr="00E5126B">
        <w:rPr>
          <w:sz w:val="28"/>
          <w:lang w:val="ru-RU"/>
        </w:rPr>
        <w:t>симости от достигнутых обучающимся результатов и не может быть поста</w:t>
      </w:r>
      <w:r w:rsidR="007905CC" w:rsidRPr="00E5126B">
        <w:rPr>
          <w:sz w:val="28"/>
          <w:lang w:val="ru-RU"/>
        </w:rPr>
        <w:t>в</w:t>
      </w:r>
      <w:r w:rsidR="007905CC" w:rsidRPr="00E5126B">
        <w:rPr>
          <w:sz w:val="28"/>
          <w:lang w:val="ru-RU"/>
        </w:rPr>
        <w:t>лена в зависимость от формы получения образования, формы обучения, фа</w:t>
      </w:r>
      <w:r w:rsidR="007905CC" w:rsidRPr="00E5126B">
        <w:rPr>
          <w:sz w:val="28"/>
          <w:lang w:val="ru-RU"/>
        </w:rPr>
        <w:t>к</w:t>
      </w:r>
      <w:r w:rsidR="007905CC" w:rsidRPr="00E5126B">
        <w:rPr>
          <w:sz w:val="28"/>
          <w:lang w:val="ru-RU"/>
        </w:rPr>
        <w:t>та пользования платными дополнительными образовательн</w:t>
      </w:r>
      <w:r w:rsidR="007905CC" w:rsidRPr="00E5126B">
        <w:rPr>
          <w:sz w:val="28"/>
          <w:lang w:val="ru-RU"/>
        </w:rPr>
        <w:t>ы</w:t>
      </w:r>
      <w:r w:rsidR="007905CC" w:rsidRPr="00E5126B">
        <w:rPr>
          <w:sz w:val="28"/>
          <w:lang w:val="ru-RU"/>
        </w:rPr>
        <w:t>ми услугами и иных подобных обстоятельств.</w:t>
      </w:r>
      <w:proofErr w:type="gramEnd"/>
    </w:p>
    <w:p w:rsidR="007E0C0A" w:rsidRPr="00276EC8" w:rsidRDefault="00FF349C" w:rsidP="00E5126B">
      <w:pPr>
        <w:pStyle w:val="a4"/>
        <w:ind w:left="0" w:firstLine="0"/>
        <w:rPr>
          <w:sz w:val="28"/>
          <w:lang w:val="ru-RU"/>
        </w:rPr>
      </w:pPr>
      <w:r>
        <w:rPr>
          <w:sz w:val="28"/>
          <w:lang w:val="ru-RU"/>
        </w:rPr>
        <w:t xml:space="preserve">3.3 </w:t>
      </w:r>
      <w:r w:rsidR="007905CC" w:rsidRPr="00FF349C">
        <w:rPr>
          <w:sz w:val="28"/>
          <w:lang w:val="ru-RU"/>
        </w:rPr>
        <w:t xml:space="preserve">Результатом промежуточной аттестации </w:t>
      </w:r>
      <w:proofErr w:type="gramStart"/>
      <w:r w:rsidR="007905CC" w:rsidRPr="00FF349C">
        <w:rPr>
          <w:sz w:val="28"/>
          <w:lang w:val="ru-RU"/>
        </w:rPr>
        <w:t>обучающихся</w:t>
      </w:r>
      <w:proofErr w:type="gramEnd"/>
      <w:r w:rsidR="007905CC" w:rsidRPr="00FF349C">
        <w:rPr>
          <w:sz w:val="28"/>
          <w:lang w:val="ru-RU"/>
        </w:rPr>
        <w:t xml:space="preserve"> является г</w:t>
      </w:r>
      <w:r w:rsidR="007905CC" w:rsidRPr="00FF349C">
        <w:rPr>
          <w:sz w:val="28"/>
          <w:lang w:val="ru-RU"/>
        </w:rPr>
        <w:t>о</w:t>
      </w:r>
      <w:r w:rsidR="007905CC" w:rsidRPr="00FF349C">
        <w:rPr>
          <w:sz w:val="28"/>
          <w:lang w:val="ru-RU"/>
        </w:rPr>
        <w:t xml:space="preserve">довая отметка по всем учебным предметам учебного плана, </w:t>
      </w:r>
      <w:r w:rsidR="007E0C0A">
        <w:rPr>
          <w:sz w:val="28"/>
          <w:lang w:val="ru-RU"/>
        </w:rPr>
        <w:t>годовая отметка по учебному предмету ОРКСЭ выставляется зачет, не зачет.</w:t>
      </w:r>
    </w:p>
    <w:p w:rsidR="003D70E2" w:rsidRPr="00FF349C" w:rsidRDefault="007E0C0A" w:rsidP="00E5126B">
      <w:pPr>
        <w:pStyle w:val="a3"/>
        <w:ind w:left="0" w:right="-22" w:firstLine="0"/>
        <w:rPr>
          <w:lang w:val="ru-RU"/>
        </w:rPr>
      </w:pPr>
      <w:r>
        <w:rPr>
          <w:szCs w:val="22"/>
          <w:lang w:val="ru-RU"/>
        </w:rPr>
        <w:t xml:space="preserve">         </w:t>
      </w:r>
      <w:r w:rsidR="007905CC" w:rsidRPr="00FF349C">
        <w:rPr>
          <w:lang w:val="ru-RU"/>
        </w:rPr>
        <w:t>Годовая отметка определяется как среднее арифметическое четвер</w:t>
      </w:r>
      <w:r w:rsidR="007905CC" w:rsidRPr="00FF349C">
        <w:rPr>
          <w:lang w:val="ru-RU"/>
        </w:rPr>
        <w:t>т</w:t>
      </w:r>
      <w:r w:rsidR="007905CC" w:rsidRPr="00FF349C">
        <w:rPr>
          <w:lang w:val="ru-RU"/>
        </w:rPr>
        <w:t>ных отметок и выставляется целым числом в соответствии с правилами матем</w:t>
      </w:r>
      <w:r w:rsidR="007905CC" w:rsidRPr="00FF349C">
        <w:rPr>
          <w:lang w:val="ru-RU"/>
        </w:rPr>
        <w:t>а</w:t>
      </w:r>
      <w:r w:rsidR="007905CC" w:rsidRPr="00FF349C">
        <w:rPr>
          <w:lang w:val="ru-RU"/>
        </w:rPr>
        <w:t>тического округления.</w:t>
      </w:r>
    </w:p>
    <w:p w:rsidR="003D70E2" w:rsidRPr="00FF349C" w:rsidRDefault="007905CC" w:rsidP="00E5126B">
      <w:pPr>
        <w:pStyle w:val="a3"/>
        <w:ind w:left="0" w:right="113" w:firstLine="0"/>
        <w:rPr>
          <w:lang w:val="ru-RU"/>
        </w:rPr>
      </w:pPr>
      <w:r w:rsidRPr="00FF349C">
        <w:rPr>
          <w:lang w:val="ru-RU"/>
        </w:rPr>
        <w:t>В случае, если обучающийся не аттестован за четверть(и) по уваж</w:t>
      </w:r>
      <w:r w:rsidRPr="00FF349C">
        <w:rPr>
          <w:lang w:val="ru-RU"/>
        </w:rPr>
        <w:t>и</w:t>
      </w:r>
      <w:r w:rsidRPr="00FF349C">
        <w:rPr>
          <w:lang w:val="ru-RU"/>
        </w:rPr>
        <w:t>тельной причине (болезнь, тренировочные сборы и др.), имеет пропуски уроков в т</w:t>
      </w:r>
      <w:r w:rsidRPr="00FF349C">
        <w:rPr>
          <w:lang w:val="ru-RU"/>
        </w:rPr>
        <w:t>е</w:t>
      </w:r>
      <w:r w:rsidRPr="00FF349C">
        <w:rPr>
          <w:lang w:val="ru-RU"/>
        </w:rPr>
        <w:t>чение учебного года менее 50% и своевременно ликвидировал текущую академическую задолженность, он получает годовую отметку без учета пропущенных уроков.</w:t>
      </w:r>
    </w:p>
    <w:p w:rsidR="00FF349C" w:rsidRPr="00E5126B" w:rsidRDefault="00FF349C" w:rsidP="00E5126B">
      <w:pPr>
        <w:ind w:right="-22"/>
        <w:jc w:val="both"/>
        <w:rPr>
          <w:sz w:val="28"/>
          <w:lang w:val="ru-RU"/>
        </w:rPr>
      </w:pPr>
      <w:r w:rsidRPr="00E5126B">
        <w:rPr>
          <w:sz w:val="28"/>
          <w:lang w:val="ru-RU"/>
        </w:rPr>
        <w:t xml:space="preserve">3.4 </w:t>
      </w:r>
      <w:r w:rsidR="007905CC" w:rsidRPr="00E5126B">
        <w:rPr>
          <w:sz w:val="28"/>
          <w:lang w:val="ru-RU"/>
        </w:rPr>
        <w:t xml:space="preserve">Фиксация результатов промежуточной аттестации осуществляется по </w:t>
      </w:r>
      <w:proofErr w:type="spellStart"/>
      <w:r w:rsidR="007905CC" w:rsidRPr="00E5126B">
        <w:rPr>
          <w:sz w:val="28"/>
          <w:lang w:val="ru-RU"/>
        </w:rPr>
        <w:t>ч</w:t>
      </w:r>
      <w:r w:rsidR="007905CC" w:rsidRPr="00E5126B">
        <w:rPr>
          <w:sz w:val="28"/>
          <w:lang w:val="ru-RU"/>
        </w:rPr>
        <w:t>е</w:t>
      </w:r>
      <w:r w:rsidR="007905CC" w:rsidRPr="00E5126B">
        <w:rPr>
          <w:sz w:val="28"/>
          <w:lang w:val="ru-RU"/>
        </w:rPr>
        <w:t>тырехбальной</w:t>
      </w:r>
      <w:proofErr w:type="spellEnd"/>
      <w:r w:rsidR="008451EE"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системе.</w:t>
      </w:r>
    </w:p>
    <w:p w:rsidR="00FF349C" w:rsidRPr="00E5126B" w:rsidRDefault="00FF349C" w:rsidP="00E5126B">
      <w:pPr>
        <w:ind w:right="-22"/>
        <w:jc w:val="left"/>
        <w:rPr>
          <w:sz w:val="28"/>
          <w:lang w:val="ru-RU"/>
        </w:rPr>
      </w:pPr>
      <w:r w:rsidRPr="00E5126B">
        <w:rPr>
          <w:sz w:val="28"/>
          <w:lang w:val="ru-RU"/>
        </w:rPr>
        <w:t>3.5</w:t>
      </w:r>
      <w:proofErr w:type="gramStart"/>
      <w:r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П</w:t>
      </w:r>
      <w:proofErr w:type="gramEnd"/>
      <w:r w:rsidR="007905CC" w:rsidRPr="00E5126B">
        <w:rPr>
          <w:sz w:val="28"/>
          <w:lang w:val="ru-RU"/>
        </w:rPr>
        <w:t>ри пропуске обучающимся по уважительной причине более пол</w:t>
      </w:r>
      <w:r w:rsidR="007905CC" w:rsidRPr="00E5126B">
        <w:rPr>
          <w:sz w:val="28"/>
          <w:lang w:val="ru-RU"/>
        </w:rPr>
        <w:t>о</w:t>
      </w:r>
      <w:r w:rsidR="007905CC" w:rsidRPr="00E5126B">
        <w:rPr>
          <w:sz w:val="28"/>
          <w:lang w:val="ru-RU"/>
        </w:rPr>
        <w:t>вины учебного времени, отводимого на изучение учебного предмета, курса обуч</w:t>
      </w:r>
      <w:r w:rsidR="007905CC" w:rsidRPr="00E5126B">
        <w:rPr>
          <w:sz w:val="28"/>
          <w:lang w:val="ru-RU"/>
        </w:rPr>
        <w:t>а</w:t>
      </w:r>
      <w:r w:rsidR="007905CC" w:rsidRPr="00E5126B">
        <w:rPr>
          <w:sz w:val="28"/>
          <w:lang w:val="ru-RU"/>
        </w:rPr>
        <w:t>ющийся имеет право на перенос срока проведения промежу</w:t>
      </w:r>
      <w:r w:rsidR="00D30B0B" w:rsidRPr="00E5126B">
        <w:rPr>
          <w:sz w:val="28"/>
          <w:lang w:val="ru-RU"/>
        </w:rPr>
        <w:t>точной аттест</w:t>
      </w:r>
      <w:r w:rsidR="00D30B0B" w:rsidRPr="00E5126B">
        <w:rPr>
          <w:sz w:val="28"/>
          <w:lang w:val="ru-RU"/>
        </w:rPr>
        <w:t>а</w:t>
      </w:r>
      <w:r w:rsidR="00D30B0B" w:rsidRPr="00E5126B">
        <w:rPr>
          <w:sz w:val="28"/>
          <w:lang w:val="ru-RU"/>
        </w:rPr>
        <w:t xml:space="preserve">ции. </w:t>
      </w:r>
      <w:r w:rsidR="007905CC" w:rsidRPr="00E5126B">
        <w:rPr>
          <w:sz w:val="28"/>
          <w:lang w:val="ru-RU"/>
        </w:rPr>
        <w:t>Новый срок проведения промежуточной аттестации определяется обр</w:t>
      </w:r>
      <w:r w:rsidR="007905CC" w:rsidRPr="00E5126B">
        <w:rPr>
          <w:sz w:val="28"/>
          <w:lang w:val="ru-RU"/>
        </w:rPr>
        <w:t>а</w:t>
      </w:r>
      <w:r w:rsidR="007905CC" w:rsidRPr="00E5126B">
        <w:rPr>
          <w:sz w:val="28"/>
          <w:lang w:val="ru-RU"/>
        </w:rPr>
        <w:lastRenderedPageBreak/>
        <w:t>зовательным учреждением с учетом  учебного плана, индивидуального уче</w:t>
      </w:r>
      <w:r w:rsidR="007905CC" w:rsidRPr="00E5126B">
        <w:rPr>
          <w:sz w:val="28"/>
          <w:lang w:val="ru-RU"/>
        </w:rPr>
        <w:t>б</w:t>
      </w:r>
      <w:r w:rsidR="007905CC" w:rsidRPr="00E5126B">
        <w:rPr>
          <w:sz w:val="28"/>
          <w:lang w:val="ru-RU"/>
        </w:rPr>
        <w:t>ного плана на основании заявления обучающегося (его родителей, з</w:t>
      </w:r>
      <w:r w:rsidR="007905CC" w:rsidRPr="00E5126B">
        <w:rPr>
          <w:sz w:val="28"/>
          <w:lang w:val="ru-RU"/>
        </w:rPr>
        <w:t>а</w:t>
      </w:r>
      <w:r w:rsidR="007905CC" w:rsidRPr="00E5126B">
        <w:rPr>
          <w:sz w:val="28"/>
          <w:lang w:val="ru-RU"/>
        </w:rPr>
        <w:t>конных</w:t>
      </w:r>
      <w:r w:rsidR="008451EE"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представителей).</w:t>
      </w:r>
    </w:p>
    <w:p w:rsidR="003D70E2" w:rsidRPr="00E5126B" w:rsidRDefault="00FF349C" w:rsidP="00E5126B">
      <w:pPr>
        <w:jc w:val="both"/>
        <w:rPr>
          <w:sz w:val="28"/>
          <w:lang w:val="ru-RU"/>
        </w:rPr>
      </w:pPr>
      <w:r w:rsidRPr="00E5126B">
        <w:rPr>
          <w:sz w:val="28"/>
          <w:lang w:val="ru-RU"/>
        </w:rPr>
        <w:t xml:space="preserve">3.6 </w:t>
      </w:r>
      <w:r w:rsidR="007905CC" w:rsidRPr="00E5126B">
        <w:rPr>
          <w:sz w:val="28"/>
          <w:lang w:val="ru-RU"/>
        </w:rPr>
        <w:t>Особенности сроков и порядка проведения промежуточной аттест</w:t>
      </w:r>
      <w:r w:rsidR="007905CC" w:rsidRPr="00E5126B">
        <w:rPr>
          <w:sz w:val="28"/>
          <w:lang w:val="ru-RU"/>
        </w:rPr>
        <w:t>а</w:t>
      </w:r>
      <w:r w:rsidR="00172204" w:rsidRPr="00E5126B">
        <w:rPr>
          <w:sz w:val="28"/>
          <w:lang w:val="ru-RU"/>
        </w:rPr>
        <w:t>ции могут быть установлены образ</w:t>
      </w:r>
      <w:r w:rsidR="007905CC" w:rsidRPr="00E5126B">
        <w:rPr>
          <w:sz w:val="28"/>
          <w:lang w:val="ru-RU"/>
        </w:rPr>
        <w:t>овательным учреждением</w:t>
      </w:r>
      <w:r w:rsidR="008451EE"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дл</w:t>
      </w:r>
      <w:r w:rsidR="00D30B0B" w:rsidRPr="00E5126B">
        <w:rPr>
          <w:sz w:val="28"/>
          <w:lang w:val="ru-RU"/>
        </w:rPr>
        <w:t xml:space="preserve">я </w:t>
      </w:r>
      <w:r w:rsidR="00172204" w:rsidRPr="00E5126B">
        <w:rPr>
          <w:sz w:val="28"/>
          <w:szCs w:val="28"/>
          <w:lang w:val="ru-RU"/>
        </w:rPr>
        <w:t>следующих к</w:t>
      </w:r>
      <w:r w:rsidR="00172204" w:rsidRPr="00E5126B">
        <w:rPr>
          <w:sz w:val="28"/>
          <w:szCs w:val="28"/>
          <w:lang w:val="ru-RU"/>
        </w:rPr>
        <w:t>а</w:t>
      </w:r>
      <w:r w:rsidR="00172204" w:rsidRPr="00E5126B">
        <w:rPr>
          <w:sz w:val="28"/>
          <w:szCs w:val="28"/>
          <w:lang w:val="ru-RU"/>
        </w:rPr>
        <w:t>тегорий учащихся по з</w:t>
      </w:r>
      <w:r w:rsidR="007905CC" w:rsidRPr="00E5126B">
        <w:rPr>
          <w:sz w:val="28"/>
          <w:szCs w:val="28"/>
          <w:lang w:val="ru-RU"/>
        </w:rPr>
        <w:t>аявлению учащихся (их законных пре</w:t>
      </w:r>
      <w:r w:rsidR="007905CC" w:rsidRPr="00E5126B">
        <w:rPr>
          <w:sz w:val="28"/>
          <w:szCs w:val="28"/>
          <w:lang w:val="ru-RU"/>
        </w:rPr>
        <w:t>д</w:t>
      </w:r>
      <w:r w:rsidR="007905CC" w:rsidRPr="00E5126B">
        <w:rPr>
          <w:sz w:val="28"/>
          <w:szCs w:val="28"/>
          <w:lang w:val="ru-RU"/>
        </w:rPr>
        <w:t>ставителей):</w:t>
      </w:r>
    </w:p>
    <w:p w:rsidR="003D70E2" w:rsidRPr="00FF349C" w:rsidRDefault="007905CC" w:rsidP="00D30B0B">
      <w:pPr>
        <w:pStyle w:val="a4"/>
        <w:numPr>
          <w:ilvl w:val="0"/>
          <w:numId w:val="5"/>
        </w:numPr>
        <w:tabs>
          <w:tab w:val="left" w:pos="839"/>
        </w:tabs>
        <w:spacing w:before="1"/>
        <w:ind w:right="113" w:hanging="360"/>
        <w:rPr>
          <w:sz w:val="28"/>
          <w:lang w:val="ru-RU"/>
        </w:rPr>
      </w:pPr>
      <w:r w:rsidRPr="00FF349C">
        <w:rPr>
          <w:sz w:val="28"/>
          <w:lang w:val="ru-RU"/>
        </w:rPr>
        <w:t>выезжающих на учебно-тренировочные сборы, на олимпиады школьников, на российские или международные спортивные соре</w:t>
      </w:r>
      <w:r w:rsidRPr="00FF349C">
        <w:rPr>
          <w:sz w:val="28"/>
          <w:lang w:val="ru-RU"/>
        </w:rPr>
        <w:t>в</w:t>
      </w:r>
      <w:r w:rsidRPr="00FF349C">
        <w:rPr>
          <w:sz w:val="28"/>
          <w:lang w:val="ru-RU"/>
        </w:rPr>
        <w:t xml:space="preserve">нования, конкурсы, смотры, олимпиады и тренировочные </w:t>
      </w:r>
      <w:proofErr w:type="gramStart"/>
      <w:r w:rsidRPr="00FF349C">
        <w:rPr>
          <w:sz w:val="28"/>
          <w:lang w:val="ru-RU"/>
        </w:rPr>
        <w:t>сборы</w:t>
      </w:r>
      <w:proofErr w:type="gramEnd"/>
      <w:r w:rsidRPr="00FF349C">
        <w:rPr>
          <w:sz w:val="28"/>
          <w:lang w:val="ru-RU"/>
        </w:rPr>
        <w:t xml:space="preserve"> и иные подобные</w:t>
      </w:r>
      <w:r w:rsidR="008451EE">
        <w:rPr>
          <w:sz w:val="28"/>
          <w:lang w:val="ru-RU"/>
        </w:rPr>
        <w:t xml:space="preserve"> </w:t>
      </w:r>
      <w:r w:rsidRPr="00FF349C">
        <w:rPr>
          <w:sz w:val="28"/>
          <w:lang w:val="ru-RU"/>
        </w:rPr>
        <w:t>мероприятия;</w:t>
      </w:r>
    </w:p>
    <w:p w:rsidR="003D70E2" w:rsidRPr="00FF349C" w:rsidRDefault="007905CC" w:rsidP="00D30B0B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ind w:right="0" w:hanging="360"/>
        <w:jc w:val="left"/>
        <w:rPr>
          <w:sz w:val="28"/>
          <w:lang w:val="ru-RU"/>
        </w:rPr>
      </w:pPr>
      <w:r w:rsidRPr="00FF349C">
        <w:rPr>
          <w:sz w:val="28"/>
          <w:lang w:val="ru-RU"/>
        </w:rPr>
        <w:t>отъезжающих на постоянное место жительства зарубеж;</w:t>
      </w:r>
    </w:p>
    <w:p w:rsidR="003D70E2" w:rsidRPr="00FF349C" w:rsidRDefault="007905CC" w:rsidP="00D30B0B">
      <w:pPr>
        <w:pStyle w:val="a4"/>
        <w:numPr>
          <w:ilvl w:val="0"/>
          <w:numId w:val="5"/>
        </w:numPr>
        <w:tabs>
          <w:tab w:val="left" w:pos="838"/>
          <w:tab w:val="left" w:pos="839"/>
        </w:tabs>
        <w:ind w:right="0" w:hanging="360"/>
        <w:jc w:val="left"/>
        <w:rPr>
          <w:sz w:val="28"/>
          <w:lang w:val="ru-RU"/>
        </w:rPr>
      </w:pPr>
      <w:r w:rsidRPr="00FF349C">
        <w:rPr>
          <w:sz w:val="28"/>
          <w:lang w:val="ru-RU"/>
        </w:rPr>
        <w:t>для иных обучающихся по решению педагогического</w:t>
      </w:r>
      <w:r w:rsidR="008451EE">
        <w:rPr>
          <w:sz w:val="28"/>
          <w:lang w:val="ru-RU"/>
        </w:rPr>
        <w:t xml:space="preserve"> </w:t>
      </w:r>
      <w:r w:rsidRPr="00FF349C">
        <w:rPr>
          <w:sz w:val="28"/>
          <w:lang w:val="ru-RU"/>
        </w:rPr>
        <w:t>совета.</w:t>
      </w:r>
    </w:p>
    <w:p w:rsidR="003D70E2" w:rsidRPr="00E5126B" w:rsidRDefault="00FF349C" w:rsidP="00E5126B">
      <w:pPr>
        <w:spacing w:before="1"/>
        <w:ind w:right="-22"/>
        <w:jc w:val="both"/>
        <w:rPr>
          <w:sz w:val="28"/>
          <w:lang w:val="ru-RU"/>
        </w:rPr>
      </w:pPr>
      <w:r w:rsidRPr="00E5126B">
        <w:rPr>
          <w:sz w:val="28"/>
          <w:lang w:val="ru-RU"/>
        </w:rPr>
        <w:t>3.7</w:t>
      </w:r>
      <w:proofErr w:type="gramStart"/>
      <w:r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Д</w:t>
      </w:r>
      <w:proofErr w:type="gramEnd"/>
      <w:r w:rsidR="007905CC" w:rsidRPr="00E5126B">
        <w:rPr>
          <w:sz w:val="28"/>
          <w:lang w:val="ru-RU"/>
        </w:rPr>
        <w:t>ля школьников, обучающихся по индивидуальному учебному плану, сроки и порядок проведения промежуточной аттестации определяются инд</w:t>
      </w:r>
      <w:r w:rsidR="007905CC" w:rsidRPr="00E5126B">
        <w:rPr>
          <w:sz w:val="28"/>
          <w:lang w:val="ru-RU"/>
        </w:rPr>
        <w:t>и</w:t>
      </w:r>
      <w:r w:rsidR="007905CC" w:rsidRPr="00E5126B">
        <w:rPr>
          <w:sz w:val="28"/>
          <w:lang w:val="ru-RU"/>
        </w:rPr>
        <w:t>видуальным учебным</w:t>
      </w:r>
      <w:r w:rsidR="008451EE"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планом.</w:t>
      </w:r>
    </w:p>
    <w:p w:rsidR="003D70E2" w:rsidRPr="00E5126B" w:rsidRDefault="00FF349C" w:rsidP="00E5126B">
      <w:pPr>
        <w:jc w:val="both"/>
        <w:rPr>
          <w:sz w:val="28"/>
          <w:lang w:val="ru-RU"/>
        </w:rPr>
      </w:pPr>
      <w:r w:rsidRPr="00E5126B">
        <w:rPr>
          <w:sz w:val="28"/>
          <w:lang w:val="ru-RU"/>
        </w:rPr>
        <w:t>3.8</w:t>
      </w:r>
      <w:proofErr w:type="gramStart"/>
      <w:r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П</w:t>
      </w:r>
      <w:proofErr w:type="gramEnd"/>
      <w:r w:rsidR="007905CC" w:rsidRPr="00E5126B">
        <w:rPr>
          <w:sz w:val="28"/>
          <w:lang w:val="ru-RU"/>
        </w:rPr>
        <w:t>ри выставлении годовой отметки прибывшим в течение года обуча</w:t>
      </w:r>
      <w:r w:rsidR="007905CC" w:rsidRPr="00E5126B">
        <w:rPr>
          <w:sz w:val="28"/>
          <w:lang w:val="ru-RU"/>
        </w:rPr>
        <w:t>ю</w:t>
      </w:r>
      <w:r w:rsidR="007905CC" w:rsidRPr="00E5126B">
        <w:rPr>
          <w:sz w:val="28"/>
          <w:lang w:val="ru-RU"/>
        </w:rPr>
        <w:t>щимся учитываются четвертные / полугодовые отметки из табеля успеваем</w:t>
      </w:r>
      <w:r w:rsidR="007905CC" w:rsidRPr="00E5126B">
        <w:rPr>
          <w:sz w:val="28"/>
          <w:lang w:val="ru-RU"/>
        </w:rPr>
        <w:t>о</w:t>
      </w:r>
      <w:r w:rsidR="007905CC" w:rsidRPr="00E5126B">
        <w:rPr>
          <w:sz w:val="28"/>
          <w:lang w:val="ru-RU"/>
        </w:rPr>
        <w:t>сти с предыдущего места</w:t>
      </w:r>
      <w:r w:rsidR="008451EE"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обучения.</w:t>
      </w:r>
    </w:p>
    <w:p w:rsidR="003D70E2" w:rsidRPr="00E5126B" w:rsidRDefault="00FF349C" w:rsidP="00E5126B">
      <w:pPr>
        <w:spacing w:before="1"/>
        <w:ind w:right="-22"/>
        <w:rPr>
          <w:sz w:val="28"/>
          <w:lang w:val="ru-RU"/>
        </w:rPr>
      </w:pPr>
      <w:r w:rsidRPr="00E5126B">
        <w:rPr>
          <w:sz w:val="28"/>
          <w:lang w:val="ru-RU"/>
        </w:rPr>
        <w:t xml:space="preserve">3.9 </w:t>
      </w:r>
      <w:r w:rsidR="007905CC" w:rsidRPr="00E5126B">
        <w:rPr>
          <w:sz w:val="28"/>
          <w:lang w:val="ru-RU"/>
        </w:rPr>
        <w:t>Итоги промежуточной аттестации обсуждаются на заседаниях методич</w:t>
      </w:r>
      <w:r w:rsidR="007905CC" w:rsidRPr="00E5126B">
        <w:rPr>
          <w:sz w:val="28"/>
          <w:lang w:val="ru-RU"/>
        </w:rPr>
        <w:t>е</w:t>
      </w:r>
      <w:r w:rsidR="007905CC" w:rsidRPr="00E5126B">
        <w:rPr>
          <w:sz w:val="28"/>
          <w:lang w:val="ru-RU"/>
        </w:rPr>
        <w:t>ских объединений</w:t>
      </w:r>
      <w:r w:rsidR="003104D6" w:rsidRPr="00E5126B">
        <w:rPr>
          <w:sz w:val="28"/>
          <w:lang w:val="ru-RU"/>
        </w:rPr>
        <w:t xml:space="preserve"> и педагогического совета МБОУ О</w:t>
      </w:r>
      <w:r w:rsidR="007905CC" w:rsidRPr="00E5126B">
        <w:rPr>
          <w:sz w:val="28"/>
          <w:lang w:val="ru-RU"/>
        </w:rPr>
        <w:t xml:space="preserve">ОШ № </w:t>
      </w:r>
      <w:r w:rsidR="003104D6" w:rsidRPr="00E5126B">
        <w:rPr>
          <w:sz w:val="28"/>
          <w:lang w:val="ru-RU"/>
        </w:rPr>
        <w:t>5</w:t>
      </w:r>
      <w:r w:rsidR="007905CC" w:rsidRPr="00E5126B">
        <w:rPr>
          <w:sz w:val="28"/>
          <w:lang w:val="ru-RU"/>
        </w:rPr>
        <w:t xml:space="preserve"> города</w:t>
      </w:r>
      <w:r w:rsidR="008451EE"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Белово.</w:t>
      </w:r>
    </w:p>
    <w:p w:rsidR="003D70E2" w:rsidRPr="00FF349C" w:rsidRDefault="003D70E2" w:rsidP="00D30B0B">
      <w:pPr>
        <w:pStyle w:val="a3"/>
        <w:spacing w:before="3"/>
        <w:ind w:left="0" w:right="0" w:firstLine="0"/>
        <w:jc w:val="left"/>
        <w:rPr>
          <w:lang w:val="ru-RU"/>
        </w:rPr>
      </w:pPr>
    </w:p>
    <w:p w:rsidR="003D70E2" w:rsidRPr="00D30B0B" w:rsidRDefault="00E5126B" w:rsidP="00E5126B">
      <w:pPr>
        <w:pStyle w:val="11"/>
        <w:numPr>
          <w:ilvl w:val="1"/>
          <w:numId w:val="3"/>
        </w:numPr>
        <w:tabs>
          <w:tab w:val="clear" w:pos="360"/>
        </w:tabs>
        <w:ind w:left="0" w:right="-22" w:firstLine="3"/>
        <w:rPr>
          <w:lang w:val="ru-RU"/>
        </w:rPr>
      </w:pPr>
      <w:r>
        <w:rPr>
          <w:lang w:val="ru-RU"/>
        </w:rPr>
        <w:t xml:space="preserve">4. </w:t>
      </w:r>
      <w:r w:rsidR="007905CC" w:rsidRPr="00FF349C">
        <w:rPr>
          <w:lang w:val="ru-RU"/>
        </w:rPr>
        <w:t xml:space="preserve">Результаты промежуточной аттестации и порядок перевода </w:t>
      </w:r>
      <w:proofErr w:type="gramStart"/>
      <w:r w:rsidR="007905CC" w:rsidRPr="00FF349C">
        <w:rPr>
          <w:lang w:val="ru-RU"/>
        </w:rPr>
        <w:t>об</w:t>
      </w:r>
      <w:r w:rsidR="007905CC" w:rsidRPr="00FF349C">
        <w:rPr>
          <w:lang w:val="ru-RU"/>
        </w:rPr>
        <w:t>у</w:t>
      </w:r>
      <w:r w:rsidR="007905CC" w:rsidRPr="00FF349C">
        <w:rPr>
          <w:lang w:val="ru-RU"/>
        </w:rPr>
        <w:t>чающихся</w:t>
      </w:r>
      <w:proofErr w:type="gramEnd"/>
      <w:r w:rsidR="007905CC" w:rsidRPr="00FF349C">
        <w:rPr>
          <w:lang w:val="ru-RU"/>
        </w:rPr>
        <w:t xml:space="preserve"> в следующий</w:t>
      </w:r>
      <w:r w:rsidR="008451EE">
        <w:rPr>
          <w:lang w:val="ru-RU"/>
        </w:rPr>
        <w:t xml:space="preserve"> </w:t>
      </w:r>
      <w:r w:rsidR="007905CC" w:rsidRPr="00FF349C">
        <w:rPr>
          <w:lang w:val="ru-RU"/>
        </w:rPr>
        <w:t>класс</w:t>
      </w:r>
    </w:p>
    <w:p w:rsidR="003D70E2" w:rsidRPr="00E5126B" w:rsidRDefault="00FF349C" w:rsidP="00E5126B">
      <w:pPr>
        <w:spacing w:before="1"/>
        <w:ind w:right="113"/>
        <w:jc w:val="both"/>
        <w:rPr>
          <w:sz w:val="28"/>
          <w:lang w:val="ru-RU"/>
        </w:rPr>
      </w:pPr>
      <w:r w:rsidRPr="00E5126B">
        <w:rPr>
          <w:sz w:val="28"/>
          <w:lang w:val="ru-RU"/>
        </w:rPr>
        <w:t xml:space="preserve">4.1 </w:t>
      </w:r>
      <w:r w:rsidR="007905CC" w:rsidRPr="00E5126B">
        <w:rPr>
          <w:sz w:val="28"/>
          <w:lang w:val="ru-RU"/>
        </w:rPr>
        <w:t>Обучающиеся, освоившие в полном объеме содержание образовател</w:t>
      </w:r>
      <w:r w:rsidR="007905CC" w:rsidRPr="00E5126B">
        <w:rPr>
          <w:sz w:val="28"/>
          <w:lang w:val="ru-RU"/>
        </w:rPr>
        <w:t>ь</w:t>
      </w:r>
      <w:r w:rsidR="007905CC" w:rsidRPr="00E5126B">
        <w:rPr>
          <w:sz w:val="28"/>
          <w:lang w:val="ru-RU"/>
        </w:rPr>
        <w:t>ной программы общего образования текущего учебного года, на осн</w:t>
      </w:r>
      <w:r w:rsidR="007905CC" w:rsidRPr="00E5126B">
        <w:rPr>
          <w:sz w:val="28"/>
          <w:lang w:val="ru-RU"/>
        </w:rPr>
        <w:t>о</w:t>
      </w:r>
      <w:r w:rsidR="007905CC" w:rsidRPr="00E5126B">
        <w:rPr>
          <w:sz w:val="28"/>
          <w:lang w:val="ru-RU"/>
        </w:rPr>
        <w:t>вании положительных результатов по решению педагогического совета, утве</w:t>
      </w:r>
      <w:r w:rsidR="007905CC" w:rsidRPr="00E5126B">
        <w:rPr>
          <w:sz w:val="28"/>
          <w:lang w:val="ru-RU"/>
        </w:rPr>
        <w:t>р</w:t>
      </w:r>
      <w:r w:rsidR="007905CC" w:rsidRPr="00E5126B">
        <w:rPr>
          <w:sz w:val="28"/>
          <w:lang w:val="ru-RU"/>
        </w:rPr>
        <w:t>жденного приказом по школе, переводятся в следующий класс.</w:t>
      </w:r>
    </w:p>
    <w:p w:rsidR="00FF349C" w:rsidRPr="00E5126B" w:rsidRDefault="00FF349C" w:rsidP="00E5126B">
      <w:pPr>
        <w:ind w:right="115"/>
        <w:jc w:val="both"/>
        <w:rPr>
          <w:sz w:val="28"/>
          <w:lang w:val="ru-RU"/>
        </w:rPr>
      </w:pPr>
      <w:r w:rsidRPr="00E5126B">
        <w:rPr>
          <w:sz w:val="28"/>
          <w:lang w:val="ru-RU"/>
        </w:rPr>
        <w:t xml:space="preserve">4.2 </w:t>
      </w:r>
      <w:r w:rsidR="007905CC" w:rsidRPr="00E5126B">
        <w:rPr>
          <w:sz w:val="28"/>
          <w:lang w:val="ru-RU"/>
        </w:rPr>
        <w:t>Неудовлетворительные результаты промежуточной аттестации по одн</w:t>
      </w:r>
      <w:r w:rsidR="007905CC" w:rsidRPr="00E5126B">
        <w:rPr>
          <w:sz w:val="28"/>
          <w:lang w:val="ru-RU"/>
        </w:rPr>
        <w:t>о</w:t>
      </w:r>
      <w:r w:rsidR="007905CC" w:rsidRPr="00E5126B">
        <w:rPr>
          <w:sz w:val="28"/>
          <w:lang w:val="ru-RU"/>
        </w:rPr>
        <w:t>му или нескольким учебным предметам образовательной программы пр</w:t>
      </w:r>
      <w:r w:rsidR="007905CC" w:rsidRPr="00E5126B">
        <w:rPr>
          <w:sz w:val="28"/>
          <w:lang w:val="ru-RU"/>
        </w:rPr>
        <w:t>и</w:t>
      </w:r>
      <w:r w:rsidR="007905CC" w:rsidRPr="00E5126B">
        <w:rPr>
          <w:sz w:val="28"/>
          <w:lang w:val="ru-RU"/>
        </w:rPr>
        <w:t>знаются академической</w:t>
      </w:r>
      <w:r w:rsidR="008451EE"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задолженностью.</w:t>
      </w:r>
    </w:p>
    <w:p w:rsidR="00FF349C" w:rsidRPr="00E5126B" w:rsidRDefault="00FF349C" w:rsidP="00E5126B">
      <w:pPr>
        <w:ind w:right="115"/>
        <w:jc w:val="both"/>
        <w:rPr>
          <w:sz w:val="28"/>
          <w:lang w:val="ru-RU"/>
        </w:rPr>
      </w:pPr>
      <w:r w:rsidRPr="00E5126B">
        <w:rPr>
          <w:sz w:val="28"/>
          <w:lang w:val="ru-RU"/>
        </w:rPr>
        <w:lastRenderedPageBreak/>
        <w:t xml:space="preserve">4.3 </w:t>
      </w:r>
      <w:proofErr w:type="gramStart"/>
      <w:r w:rsidR="007905CC" w:rsidRPr="00E5126B">
        <w:rPr>
          <w:sz w:val="28"/>
          <w:lang w:val="ru-RU"/>
        </w:rPr>
        <w:t>Обучающиеся</w:t>
      </w:r>
      <w:proofErr w:type="gramEnd"/>
      <w:r w:rsidR="007905CC" w:rsidRPr="00E5126B">
        <w:rPr>
          <w:sz w:val="28"/>
          <w:lang w:val="ru-RU"/>
        </w:rPr>
        <w:t xml:space="preserve"> обязаны ликвидировать академическую задолже</w:t>
      </w:r>
      <w:r w:rsidR="007905CC" w:rsidRPr="00E5126B">
        <w:rPr>
          <w:sz w:val="28"/>
          <w:lang w:val="ru-RU"/>
        </w:rPr>
        <w:t>н</w:t>
      </w:r>
      <w:r w:rsidR="007905CC" w:rsidRPr="00E5126B">
        <w:rPr>
          <w:sz w:val="28"/>
          <w:lang w:val="ru-RU"/>
        </w:rPr>
        <w:t>ность.</w:t>
      </w:r>
    </w:p>
    <w:p w:rsidR="00FF349C" w:rsidRPr="00E5126B" w:rsidRDefault="00FF349C" w:rsidP="00E5126B">
      <w:pPr>
        <w:ind w:right="115"/>
        <w:jc w:val="both"/>
        <w:rPr>
          <w:sz w:val="28"/>
          <w:lang w:val="ru-RU"/>
        </w:rPr>
      </w:pPr>
      <w:r w:rsidRPr="00E5126B">
        <w:rPr>
          <w:sz w:val="28"/>
          <w:lang w:val="ru-RU"/>
        </w:rPr>
        <w:t xml:space="preserve">4.4 </w:t>
      </w:r>
      <w:r w:rsidR="007905CC" w:rsidRPr="00E5126B">
        <w:rPr>
          <w:sz w:val="28"/>
          <w:lang w:val="ru-RU"/>
        </w:rPr>
        <w:t xml:space="preserve">Образовательное учреждение создает условия </w:t>
      </w:r>
      <w:proofErr w:type="gramStart"/>
      <w:r w:rsidR="007905CC" w:rsidRPr="00E5126B">
        <w:rPr>
          <w:sz w:val="28"/>
          <w:lang w:val="ru-RU"/>
        </w:rPr>
        <w:t>обучающемуся</w:t>
      </w:r>
      <w:proofErr w:type="gramEnd"/>
      <w:r w:rsidR="007905CC" w:rsidRPr="00E5126B">
        <w:rPr>
          <w:sz w:val="28"/>
          <w:lang w:val="ru-RU"/>
        </w:rPr>
        <w:t xml:space="preserve"> для ли</w:t>
      </w:r>
      <w:r w:rsidR="007905CC" w:rsidRPr="00E5126B">
        <w:rPr>
          <w:sz w:val="28"/>
          <w:lang w:val="ru-RU"/>
        </w:rPr>
        <w:t>к</w:t>
      </w:r>
      <w:r w:rsidR="007905CC" w:rsidRPr="00E5126B">
        <w:rPr>
          <w:sz w:val="28"/>
          <w:lang w:val="ru-RU"/>
        </w:rPr>
        <w:t>видации академической задолженности и обеспечивает контроль за сво</w:t>
      </w:r>
      <w:r w:rsidR="007905CC" w:rsidRPr="00E5126B">
        <w:rPr>
          <w:sz w:val="28"/>
          <w:lang w:val="ru-RU"/>
        </w:rPr>
        <w:t>е</w:t>
      </w:r>
      <w:r w:rsidR="007905CC" w:rsidRPr="00E5126B">
        <w:rPr>
          <w:sz w:val="28"/>
          <w:lang w:val="ru-RU"/>
        </w:rPr>
        <w:t>временностью ее</w:t>
      </w:r>
      <w:r w:rsidR="008451EE"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ликвидации.</w:t>
      </w:r>
    </w:p>
    <w:p w:rsidR="00D30B0B" w:rsidRDefault="00D30B0B" w:rsidP="00D30B0B">
      <w:pPr>
        <w:pStyle w:val="a4"/>
        <w:numPr>
          <w:ilvl w:val="1"/>
          <w:numId w:val="3"/>
        </w:numPr>
        <w:tabs>
          <w:tab w:val="clear" w:pos="360"/>
        </w:tabs>
        <w:ind w:right="115" w:firstLine="308"/>
        <w:rPr>
          <w:sz w:val="28"/>
          <w:lang w:val="ru-RU"/>
        </w:rPr>
      </w:pPr>
    </w:p>
    <w:p w:rsidR="00D30B0B" w:rsidRPr="00CF749D" w:rsidRDefault="00D30B0B" w:rsidP="00CF749D">
      <w:pPr>
        <w:pStyle w:val="a4"/>
        <w:numPr>
          <w:ilvl w:val="1"/>
          <w:numId w:val="3"/>
        </w:numPr>
        <w:tabs>
          <w:tab w:val="clear" w:pos="360"/>
        </w:tabs>
        <w:ind w:right="115" w:firstLine="308"/>
        <w:rPr>
          <w:sz w:val="28"/>
          <w:lang w:val="ru-RU"/>
        </w:rPr>
      </w:pPr>
    </w:p>
    <w:p w:rsidR="00AE2236" w:rsidRPr="00E5126B" w:rsidRDefault="00FF349C" w:rsidP="00E5126B">
      <w:pPr>
        <w:ind w:right="115"/>
        <w:jc w:val="both"/>
        <w:rPr>
          <w:color w:val="FF0000"/>
          <w:sz w:val="28"/>
          <w:szCs w:val="28"/>
          <w:lang w:val="ru-RU"/>
        </w:rPr>
      </w:pPr>
      <w:r w:rsidRPr="00E5126B">
        <w:rPr>
          <w:sz w:val="28"/>
          <w:lang w:val="ru-RU"/>
        </w:rPr>
        <w:t xml:space="preserve">4.5 </w:t>
      </w:r>
      <w:r w:rsidR="007905CC" w:rsidRPr="00E5126B">
        <w:rPr>
          <w:sz w:val="28"/>
          <w:lang w:val="ru-RU"/>
        </w:rPr>
        <w:t>Обучающиеся, имеющие академическую задолженность, вправе пройти промежуточную аттестацию по соответствующему учебному предмету, курсу не более двух раз в сроки, определяемые  образовательным учрежд</w:t>
      </w:r>
      <w:r w:rsidR="007905CC" w:rsidRPr="00E5126B">
        <w:rPr>
          <w:sz w:val="28"/>
          <w:lang w:val="ru-RU"/>
        </w:rPr>
        <w:t>е</w:t>
      </w:r>
      <w:r w:rsidR="007905CC" w:rsidRPr="00E5126B">
        <w:rPr>
          <w:sz w:val="28"/>
          <w:lang w:val="ru-RU"/>
        </w:rPr>
        <w:t>нием, в установленный данным пунктом срок с момента образования акад</w:t>
      </w:r>
      <w:r w:rsidR="007905CC" w:rsidRPr="00E5126B">
        <w:rPr>
          <w:sz w:val="28"/>
          <w:lang w:val="ru-RU"/>
        </w:rPr>
        <w:t>е</w:t>
      </w:r>
      <w:r w:rsidR="007905CC" w:rsidRPr="00E5126B">
        <w:rPr>
          <w:sz w:val="28"/>
          <w:lang w:val="ru-RU"/>
        </w:rPr>
        <w:t xml:space="preserve">мической задолженности. В указанный период не включается время болезни </w:t>
      </w:r>
      <w:proofErr w:type="gramStart"/>
      <w:r w:rsidR="007905CC" w:rsidRPr="00E5126B">
        <w:rPr>
          <w:sz w:val="28"/>
          <w:lang w:val="ru-RU"/>
        </w:rPr>
        <w:t>обучающегося</w:t>
      </w:r>
      <w:proofErr w:type="gramEnd"/>
      <w:r w:rsidR="007905CC" w:rsidRPr="00E5126B">
        <w:rPr>
          <w:sz w:val="28"/>
          <w:lang w:val="ru-RU"/>
        </w:rPr>
        <w:t xml:space="preserve">. </w:t>
      </w:r>
      <w:proofErr w:type="gramStart"/>
      <w:r w:rsidR="007905CC" w:rsidRPr="00E5126B">
        <w:rPr>
          <w:sz w:val="28"/>
          <w:lang w:val="ru-RU"/>
        </w:rPr>
        <w:t>Обучающиеся</w:t>
      </w:r>
      <w:proofErr w:type="gramEnd"/>
      <w:r w:rsidR="007905CC" w:rsidRPr="00E5126B">
        <w:rPr>
          <w:sz w:val="28"/>
          <w:lang w:val="ru-RU"/>
        </w:rPr>
        <w:t xml:space="preserve"> обязаны ликвидировать академическую з</w:t>
      </w:r>
      <w:r w:rsidR="007905CC" w:rsidRPr="00E5126B">
        <w:rPr>
          <w:sz w:val="28"/>
          <w:lang w:val="ru-RU"/>
        </w:rPr>
        <w:t>а</w:t>
      </w:r>
      <w:r w:rsidR="007905CC" w:rsidRPr="00E5126B">
        <w:rPr>
          <w:sz w:val="28"/>
          <w:lang w:val="ru-RU"/>
        </w:rPr>
        <w:t xml:space="preserve">долженность в течение следующего учебного года. В указанный срок не включается время каникул. </w:t>
      </w:r>
    </w:p>
    <w:p w:rsidR="00737264" w:rsidRPr="00E5126B" w:rsidRDefault="00737264" w:rsidP="00E5126B">
      <w:pPr>
        <w:jc w:val="both"/>
        <w:rPr>
          <w:sz w:val="28"/>
          <w:lang w:val="ru-RU"/>
        </w:rPr>
      </w:pPr>
      <w:r w:rsidRPr="00E5126B">
        <w:rPr>
          <w:sz w:val="28"/>
          <w:lang w:val="ru-RU"/>
        </w:rPr>
        <w:t>4.6</w:t>
      </w:r>
      <w:proofErr w:type="gramStart"/>
      <w:r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Д</w:t>
      </w:r>
      <w:proofErr w:type="gramEnd"/>
      <w:r w:rsidR="007905CC" w:rsidRPr="00E5126B">
        <w:rPr>
          <w:sz w:val="28"/>
          <w:lang w:val="ru-RU"/>
        </w:rPr>
        <w:t>ля проведения промежуточной аттестации при ликвидации академич</w:t>
      </w:r>
      <w:r w:rsidR="007905CC" w:rsidRPr="00E5126B">
        <w:rPr>
          <w:sz w:val="28"/>
          <w:lang w:val="ru-RU"/>
        </w:rPr>
        <w:t>е</w:t>
      </w:r>
      <w:r w:rsidR="007905CC" w:rsidRPr="00E5126B">
        <w:rPr>
          <w:sz w:val="28"/>
          <w:lang w:val="ru-RU"/>
        </w:rPr>
        <w:t>ской задолженности во второй раз образовательной организацией создаетс</w:t>
      </w:r>
      <w:r w:rsidR="007905CC" w:rsidRPr="00E5126B">
        <w:rPr>
          <w:spacing w:val="-2"/>
          <w:sz w:val="28"/>
          <w:lang w:val="ru-RU"/>
        </w:rPr>
        <w:t xml:space="preserve">я </w:t>
      </w:r>
      <w:r w:rsidR="007905CC" w:rsidRPr="00E5126B">
        <w:rPr>
          <w:sz w:val="28"/>
          <w:lang w:val="ru-RU"/>
        </w:rPr>
        <w:t>комиссия.</w:t>
      </w:r>
    </w:p>
    <w:p w:rsidR="003D70E2" w:rsidRPr="00E5126B" w:rsidRDefault="00737264" w:rsidP="00E5126B">
      <w:pPr>
        <w:jc w:val="both"/>
        <w:rPr>
          <w:sz w:val="28"/>
          <w:lang w:val="ru-RU"/>
        </w:rPr>
      </w:pPr>
      <w:r w:rsidRPr="00E5126B">
        <w:rPr>
          <w:sz w:val="28"/>
          <w:lang w:val="ru-RU"/>
        </w:rPr>
        <w:t>4.7</w:t>
      </w:r>
      <w:proofErr w:type="gramStart"/>
      <w:r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Н</w:t>
      </w:r>
      <w:proofErr w:type="gramEnd"/>
      <w:r w:rsidR="007905CC" w:rsidRPr="00E5126B">
        <w:rPr>
          <w:sz w:val="28"/>
          <w:lang w:val="ru-RU"/>
        </w:rPr>
        <w:t>е допускается взимание платы с обучающихся за прохождение пром</w:t>
      </w:r>
      <w:r w:rsidR="007905CC" w:rsidRPr="00E5126B">
        <w:rPr>
          <w:sz w:val="28"/>
          <w:lang w:val="ru-RU"/>
        </w:rPr>
        <w:t>е</w:t>
      </w:r>
      <w:r w:rsidR="007905CC" w:rsidRPr="00E5126B">
        <w:rPr>
          <w:sz w:val="28"/>
          <w:lang w:val="ru-RU"/>
        </w:rPr>
        <w:t>жуточной</w:t>
      </w:r>
      <w:r w:rsidR="008451EE"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аттестации.</w:t>
      </w:r>
    </w:p>
    <w:p w:rsidR="003D70E2" w:rsidRPr="00E5126B" w:rsidRDefault="00737264" w:rsidP="00E5126B">
      <w:pPr>
        <w:ind w:right="113"/>
        <w:jc w:val="both"/>
        <w:rPr>
          <w:sz w:val="28"/>
          <w:lang w:val="ru-RU"/>
        </w:rPr>
      </w:pPr>
      <w:r w:rsidRPr="00E5126B">
        <w:rPr>
          <w:sz w:val="28"/>
          <w:lang w:val="ru-RU"/>
        </w:rPr>
        <w:t xml:space="preserve">4.8 </w:t>
      </w:r>
      <w:proofErr w:type="gramStart"/>
      <w:r w:rsidR="007905CC" w:rsidRPr="00E5126B">
        <w:rPr>
          <w:sz w:val="28"/>
          <w:lang w:val="ru-RU"/>
        </w:rPr>
        <w:t>Обучающиеся</w:t>
      </w:r>
      <w:proofErr w:type="gramEnd"/>
      <w:r w:rsidR="007905CC" w:rsidRPr="00E5126B">
        <w:rPr>
          <w:sz w:val="28"/>
          <w:lang w:val="ru-RU"/>
        </w:rPr>
        <w:t>, не прошедшие промежуточную аттестацию по уваж</w:t>
      </w:r>
      <w:r w:rsidR="007905CC" w:rsidRPr="00E5126B">
        <w:rPr>
          <w:sz w:val="28"/>
          <w:lang w:val="ru-RU"/>
        </w:rPr>
        <w:t>и</w:t>
      </w:r>
      <w:r w:rsidR="007905CC" w:rsidRPr="00E5126B">
        <w:rPr>
          <w:sz w:val="28"/>
          <w:lang w:val="ru-RU"/>
        </w:rPr>
        <w:t>тельным причинам или имеющие академическую задолженность, перев</w:t>
      </w:r>
      <w:r w:rsidR="007905CC" w:rsidRPr="00E5126B">
        <w:rPr>
          <w:sz w:val="28"/>
          <w:lang w:val="ru-RU"/>
        </w:rPr>
        <w:t>о</w:t>
      </w:r>
      <w:r w:rsidR="007905CC" w:rsidRPr="00E5126B">
        <w:rPr>
          <w:sz w:val="28"/>
          <w:lang w:val="ru-RU"/>
        </w:rPr>
        <w:t>дятся в следующий класс</w:t>
      </w:r>
      <w:r w:rsidR="008451EE"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условно.</w:t>
      </w:r>
    </w:p>
    <w:p w:rsidR="003D70E2" w:rsidRPr="00E5126B" w:rsidRDefault="00737264" w:rsidP="00E5126B">
      <w:pPr>
        <w:jc w:val="both"/>
        <w:rPr>
          <w:sz w:val="28"/>
          <w:lang w:val="ru-RU"/>
        </w:rPr>
      </w:pPr>
      <w:r w:rsidRPr="00E5126B">
        <w:rPr>
          <w:sz w:val="28"/>
          <w:lang w:val="ru-RU"/>
        </w:rPr>
        <w:t xml:space="preserve">4.9 </w:t>
      </w:r>
      <w:r w:rsidR="007905CC" w:rsidRPr="00E5126B">
        <w:rPr>
          <w:sz w:val="28"/>
          <w:lang w:val="ru-RU"/>
        </w:rPr>
        <w:t>Обучающиеся по образовательным программам начального общего, о</w:t>
      </w:r>
      <w:r w:rsidR="007905CC" w:rsidRPr="00E5126B">
        <w:rPr>
          <w:sz w:val="28"/>
          <w:lang w:val="ru-RU"/>
        </w:rPr>
        <w:t>с</w:t>
      </w:r>
      <w:r w:rsidR="007905CC" w:rsidRPr="00E5126B">
        <w:rPr>
          <w:sz w:val="28"/>
          <w:lang w:val="ru-RU"/>
        </w:rPr>
        <w:t>новного обще</w:t>
      </w:r>
      <w:r w:rsidR="008451EE" w:rsidRPr="00E5126B">
        <w:rPr>
          <w:sz w:val="28"/>
          <w:lang w:val="ru-RU"/>
        </w:rPr>
        <w:t xml:space="preserve">го </w:t>
      </w:r>
      <w:r w:rsidR="008A5B9D" w:rsidRPr="00E5126B">
        <w:rPr>
          <w:sz w:val="28"/>
          <w:lang w:val="ru-RU"/>
        </w:rPr>
        <w:t xml:space="preserve"> </w:t>
      </w:r>
      <w:r w:rsidR="007905CC" w:rsidRPr="00E5126B">
        <w:rPr>
          <w:sz w:val="28"/>
          <w:lang w:val="ru-RU"/>
        </w:rPr>
        <w:t>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представителей):</w:t>
      </w:r>
    </w:p>
    <w:p w:rsidR="003D70E2" w:rsidRDefault="008451EE" w:rsidP="00D30B0B">
      <w:pPr>
        <w:pStyle w:val="a4"/>
        <w:numPr>
          <w:ilvl w:val="2"/>
          <w:numId w:val="3"/>
        </w:numPr>
        <w:tabs>
          <w:tab w:val="left" w:pos="1318"/>
          <w:tab w:val="left" w:pos="1319"/>
        </w:tabs>
        <w:ind w:right="0" w:hanging="360"/>
        <w:jc w:val="left"/>
        <w:rPr>
          <w:sz w:val="28"/>
        </w:rPr>
      </w:pPr>
      <w:proofErr w:type="spellStart"/>
      <w:r>
        <w:rPr>
          <w:sz w:val="28"/>
        </w:rPr>
        <w:t>о</w:t>
      </w:r>
      <w:r w:rsidR="007905CC">
        <w:rPr>
          <w:sz w:val="28"/>
        </w:rPr>
        <w:t>ставляются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7905CC">
        <w:rPr>
          <w:sz w:val="28"/>
        </w:rPr>
        <w:t>на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7905CC">
        <w:rPr>
          <w:sz w:val="28"/>
        </w:rPr>
        <w:t>повторно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7905CC">
        <w:rPr>
          <w:sz w:val="28"/>
        </w:rPr>
        <w:t>обучение</w:t>
      </w:r>
      <w:proofErr w:type="spellEnd"/>
      <w:r w:rsidR="007905CC">
        <w:rPr>
          <w:sz w:val="28"/>
        </w:rPr>
        <w:t>;</w:t>
      </w:r>
    </w:p>
    <w:p w:rsidR="003D70E2" w:rsidRPr="00FF349C" w:rsidRDefault="007905CC" w:rsidP="00D30B0B">
      <w:pPr>
        <w:pStyle w:val="a4"/>
        <w:numPr>
          <w:ilvl w:val="2"/>
          <w:numId w:val="3"/>
        </w:numPr>
        <w:tabs>
          <w:tab w:val="left" w:pos="1319"/>
        </w:tabs>
        <w:ind w:right="112" w:hanging="360"/>
        <w:rPr>
          <w:sz w:val="28"/>
          <w:lang w:val="ru-RU"/>
        </w:rPr>
      </w:pPr>
      <w:r w:rsidRPr="00FF349C">
        <w:rPr>
          <w:sz w:val="28"/>
          <w:lang w:val="ru-RU"/>
        </w:rPr>
        <w:t>переводятся на обучение по адаптированным образовательным программам в соответствии с рекомендациями психолого- мед</w:t>
      </w:r>
      <w:r w:rsidRPr="00FF349C">
        <w:rPr>
          <w:sz w:val="28"/>
          <w:lang w:val="ru-RU"/>
        </w:rPr>
        <w:t>и</w:t>
      </w:r>
      <w:r w:rsidRPr="00FF349C">
        <w:rPr>
          <w:sz w:val="28"/>
          <w:lang w:val="ru-RU"/>
        </w:rPr>
        <w:t>ко-педагогической</w:t>
      </w:r>
      <w:r w:rsidR="008451EE">
        <w:rPr>
          <w:sz w:val="28"/>
          <w:lang w:val="ru-RU"/>
        </w:rPr>
        <w:t xml:space="preserve"> </w:t>
      </w:r>
      <w:r w:rsidRPr="00FF349C">
        <w:rPr>
          <w:sz w:val="28"/>
          <w:lang w:val="ru-RU"/>
        </w:rPr>
        <w:t>комиссии;</w:t>
      </w:r>
    </w:p>
    <w:p w:rsidR="00D30B0B" w:rsidRPr="00E5126B" w:rsidRDefault="007905CC" w:rsidP="00E5126B">
      <w:pPr>
        <w:pStyle w:val="a4"/>
        <w:numPr>
          <w:ilvl w:val="2"/>
          <w:numId w:val="3"/>
        </w:numPr>
        <w:tabs>
          <w:tab w:val="left" w:pos="1318"/>
          <w:tab w:val="left" w:pos="1319"/>
        </w:tabs>
        <w:ind w:right="0" w:hanging="360"/>
        <w:jc w:val="left"/>
        <w:rPr>
          <w:sz w:val="28"/>
          <w:lang w:val="ru-RU"/>
        </w:rPr>
      </w:pPr>
      <w:r w:rsidRPr="00FF349C">
        <w:rPr>
          <w:sz w:val="28"/>
          <w:lang w:val="ru-RU"/>
        </w:rPr>
        <w:t xml:space="preserve">на </w:t>
      </w:r>
      <w:proofErr w:type="gramStart"/>
      <w:r w:rsidRPr="00FF349C">
        <w:rPr>
          <w:sz w:val="28"/>
          <w:lang w:val="ru-RU"/>
        </w:rPr>
        <w:t>обучение</w:t>
      </w:r>
      <w:proofErr w:type="gramEnd"/>
      <w:r w:rsidRPr="00FF349C">
        <w:rPr>
          <w:sz w:val="28"/>
          <w:lang w:val="ru-RU"/>
        </w:rPr>
        <w:t xml:space="preserve"> по индивидуальному учебному</w:t>
      </w:r>
      <w:r w:rsidR="00CF749D">
        <w:rPr>
          <w:sz w:val="28"/>
          <w:lang w:val="ru-RU"/>
        </w:rPr>
        <w:t xml:space="preserve"> </w:t>
      </w:r>
      <w:r w:rsidRPr="00FF349C">
        <w:rPr>
          <w:sz w:val="28"/>
          <w:lang w:val="ru-RU"/>
        </w:rPr>
        <w:t>плану.</w:t>
      </w:r>
    </w:p>
    <w:p w:rsidR="00737264" w:rsidRDefault="007905CC" w:rsidP="00E5126B">
      <w:pPr>
        <w:pStyle w:val="a3"/>
        <w:ind w:left="0" w:firstLine="0"/>
        <w:rPr>
          <w:lang w:val="ru-RU"/>
        </w:rPr>
      </w:pPr>
      <w:r w:rsidRPr="00FF349C">
        <w:rPr>
          <w:lang w:val="ru-RU"/>
        </w:rPr>
        <w:lastRenderedPageBreak/>
        <w:t>Образовательное учреждение информирует родителей обучающегося о необходимости принятия решения об орг</w:t>
      </w:r>
      <w:r w:rsidR="00CF749D">
        <w:rPr>
          <w:lang w:val="ru-RU"/>
        </w:rPr>
        <w:t xml:space="preserve">анизации дальнейшего обучения </w:t>
      </w:r>
      <w:r w:rsidRPr="00FF349C">
        <w:rPr>
          <w:lang w:val="ru-RU"/>
        </w:rPr>
        <w:t>учащегося в письменной форме.</w:t>
      </w:r>
    </w:p>
    <w:p w:rsidR="00737264" w:rsidRDefault="00737264" w:rsidP="00E5126B">
      <w:pPr>
        <w:pStyle w:val="a3"/>
        <w:ind w:left="0" w:firstLine="0"/>
        <w:rPr>
          <w:lang w:val="ru-RU"/>
        </w:rPr>
      </w:pPr>
      <w:r w:rsidRPr="00737264">
        <w:rPr>
          <w:lang w:val="ru-RU"/>
        </w:rPr>
        <w:t xml:space="preserve">4.10 </w:t>
      </w:r>
      <w:r w:rsidR="007905CC" w:rsidRPr="00737264">
        <w:rPr>
          <w:lang w:val="ru-RU"/>
        </w:rPr>
        <w:t>Обучающиеся по образовательным программам начального общего, ос</w:t>
      </w:r>
      <w:r w:rsidR="008A5B9D">
        <w:rPr>
          <w:lang w:val="ru-RU"/>
        </w:rPr>
        <w:t xml:space="preserve">новного общего </w:t>
      </w:r>
      <w:r w:rsidR="007905CC" w:rsidRPr="00737264">
        <w:rPr>
          <w:lang w:val="ru-RU"/>
        </w:rPr>
        <w:t xml:space="preserve"> образования в форме семейного образования, не ликв</w:t>
      </w:r>
      <w:r w:rsidR="007905CC" w:rsidRPr="00737264">
        <w:rPr>
          <w:lang w:val="ru-RU"/>
        </w:rPr>
        <w:t>и</w:t>
      </w:r>
      <w:r w:rsidR="007905CC" w:rsidRPr="00737264">
        <w:rPr>
          <w:lang w:val="ru-RU"/>
        </w:rPr>
        <w:t>дировавшие в установленные сроки академической задолженности, пр</w:t>
      </w:r>
      <w:r w:rsidR="007905CC" w:rsidRPr="00737264">
        <w:rPr>
          <w:lang w:val="ru-RU"/>
        </w:rPr>
        <w:t>о</w:t>
      </w:r>
      <w:r w:rsidR="007905CC" w:rsidRPr="00737264">
        <w:rPr>
          <w:lang w:val="ru-RU"/>
        </w:rPr>
        <w:t>должают получать образование в образовательном</w:t>
      </w:r>
      <w:r w:rsidR="00053116">
        <w:rPr>
          <w:lang w:val="ru-RU"/>
        </w:rPr>
        <w:t xml:space="preserve"> </w:t>
      </w:r>
      <w:r w:rsidR="007905CC" w:rsidRPr="00737264">
        <w:rPr>
          <w:lang w:val="ru-RU"/>
        </w:rPr>
        <w:t>учреждении.</w:t>
      </w:r>
    </w:p>
    <w:p w:rsidR="003D70E2" w:rsidRPr="00737264" w:rsidRDefault="00737264" w:rsidP="00E5126B">
      <w:pPr>
        <w:pStyle w:val="a3"/>
        <w:ind w:left="0" w:firstLine="0"/>
        <w:rPr>
          <w:lang w:val="ru-RU"/>
        </w:rPr>
      </w:pPr>
      <w:r w:rsidRPr="00737264">
        <w:rPr>
          <w:lang w:val="ru-RU"/>
        </w:rPr>
        <w:t xml:space="preserve">4.11 </w:t>
      </w:r>
      <w:r w:rsidR="007905CC" w:rsidRPr="00737264">
        <w:rPr>
          <w:lang w:val="ru-RU"/>
        </w:rPr>
        <w:t>Классные руководители обязаны довести до сведения обучающи</w:t>
      </w:r>
      <w:r w:rsidR="007905CC" w:rsidRPr="00737264">
        <w:rPr>
          <w:lang w:val="ru-RU"/>
        </w:rPr>
        <w:t>х</w:t>
      </w:r>
      <w:r w:rsidR="007905CC" w:rsidRPr="00737264">
        <w:rPr>
          <w:lang w:val="ru-RU"/>
        </w:rPr>
        <w:t>ся, родителей (законных представителей) решение педагогического совета о переводе в следующий класс, а в случае перевода в следующий класс условно ознакомить письменно с вручением уведомления. До пров</w:t>
      </w:r>
      <w:r w:rsidR="007905CC" w:rsidRPr="00737264">
        <w:rPr>
          <w:lang w:val="ru-RU"/>
        </w:rPr>
        <w:t>е</w:t>
      </w:r>
      <w:r w:rsidR="007905CC" w:rsidRPr="00737264">
        <w:rPr>
          <w:lang w:val="ru-RU"/>
        </w:rPr>
        <w:t>дения повторной промежуточной аттестации также обязаны довести до сведения обучающихся, родителей (законных представителей) установле</w:t>
      </w:r>
      <w:r w:rsidR="007905CC" w:rsidRPr="00737264">
        <w:rPr>
          <w:lang w:val="ru-RU"/>
        </w:rPr>
        <w:t>н</w:t>
      </w:r>
      <w:r w:rsidR="007905CC" w:rsidRPr="00737264">
        <w:rPr>
          <w:lang w:val="ru-RU"/>
        </w:rPr>
        <w:t>ные сроки ликвидации академической задолженности в соответствии с приказом рук</w:t>
      </w:r>
      <w:r w:rsidR="007905CC" w:rsidRPr="00737264">
        <w:rPr>
          <w:lang w:val="ru-RU"/>
        </w:rPr>
        <w:t>о</w:t>
      </w:r>
      <w:r w:rsidR="007905CC" w:rsidRPr="00737264">
        <w:rPr>
          <w:lang w:val="ru-RU"/>
        </w:rPr>
        <w:t>водителя образовательного учреждения.</w:t>
      </w:r>
    </w:p>
    <w:p w:rsidR="00737264" w:rsidRPr="00737264" w:rsidRDefault="007905CC" w:rsidP="00BF6D46">
      <w:pPr>
        <w:pStyle w:val="11"/>
        <w:numPr>
          <w:ilvl w:val="0"/>
          <w:numId w:val="16"/>
        </w:numPr>
        <w:spacing w:before="67"/>
        <w:ind w:left="0" w:right="115" w:firstLine="3"/>
        <w:rPr>
          <w:lang w:val="ru-RU"/>
        </w:rPr>
      </w:pPr>
      <w:r w:rsidRPr="00737264">
        <w:rPr>
          <w:lang w:val="ru-RU"/>
        </w:rPr>
        <w:t>Ликвидация академической задолженности</w:t>
      </w:r>
      <w:r w:rsidR="00053116">
        <w:rPr>
          <w:lang w:val="ru-RU"/>
        </w:rPr>
        <w:t xml:space="preserve"> </w:t>
      </w:r>
      <w:proofErr w:type="gramStart"/>
      <w:r w:rsidRPr="00737264">
        <w:rPr>
          <w:lang w:val="ru-RU"/>
        </w:rPr>
        <w:t>обучающимис</w:t>
      </w:r>
      <w:r w:rsidR="00737264" w:rsidRPr="00737264">
        <w:rPr>
          <w:lang w:val="ru-RU"/>
        </w:rPr>
        <w:t>я</w:t>
      </w:r>
      <w:proofErr w:type="gramEnd"/>
    </w:p>
    <w:p w:rsidR="003D70E2" w:rsidRPr="00737264" w:rsidRDefault="00737264" w:rsidP="00BF6D46">
      <w:pPr>
        <w:pStyle w:val="TableParagraph"/>
        <w:jc w:val="both"/>
        <w:rPr>
          <w:sz w:val="28"/>
          <w:szCs w:val="28"/>
          <w:lang w:val="ru-RU"/>
        </w:rPr>
      </w:pPr>
      <w:r w:rsidRPr="00737264">
        <w:rPr>
          <w:sz w:val="28"/>
          <w:szCs w:val="28"/>
          <w:lang w:val="ru-RU"/>
        </w:rPr>
        <w:t xml:space="preserve">5.1 </w:t>
      </w:r>
      <w:r w:rsidR="007905CC" w:rsidRPr="00737264">
        <w:rPr>
          <w:sz w:val="28"/>
          <w:szCs w:val="28"/>
          <w:lang w:val="ru-RU"/>
        </w:rPr>
        <w:t>Права и обязанности участников образовательных отношений по ликв</w:t>
      </w:r>
      <w:r w:rsidR="007905CC" w:rsidRPr="00737264">
        <w:rPr>
          <w:sz w:val="28"/>
          <w:szCs w:val="28"/>
          <w:lang w:val="ru-RU"/>
        </w:rPr>
        <w:t>и</w:t>
      </w:r>
      <w:r w:rsidR="007905CC" w:rsidRPr="00737264">
        <w:rPr>
          <w:sz w:val="28"/>
          <w:szCs w:val="28"/>
          <w:lang w:val="ru-RU"/>
        </w:rPr>
        <w:t>дации академической</w:t>
      </w:r>
      <w:r w:rsidR="00053116">
        <w:rPr>
          <w:sz w:val="28"/>
          <w:szCs w:val="28"/>
          <w:lang w:val="ru-RU"/>
        </w:rPr>
        <w:t xml:space="preserve"> </w:t>
      </w:r>
      <w:r w:rsidR="007905CC" w:rsidRPr="00737264">
        <w:rPr>
          <w:sz w:val="28"/>
          <w:szCs w:val="28"/>
          <w:lang w:val="ru-RU"/>
        </w:rPr>
        <w:t>задолженности:</w:t>
      </w:r>
    </w:p>
    <w:p w:rsidR="003D70E2" w:rsidRPr="00BF6D46" w:rsidRDefault="00737264" w:rsidP="00BF6D46">
      <w:pPr>
        <w:pStyle w:val="TableParagraph"/>
        <w:jc w:val="both"/>
        <w:rPr>
          <w:sz w:val="28"/>
          <w:lang w:val="ru-RU"/>
        </w:rPr>
      </w:pPr>
      <w:r w:rsidRPr="00BF6D46">
        <w:rPr>
          <w:sz w:val="28"/>
          <w:lang w:val="ru-RU"/>
        </w:rPr>
        <w:t>5.1.1</w:t>
      </w:r>
      <w:r w:rsidR="00BF6D46" w:rsidRPr="00BF6D46">
        <w:rPr>
          <w:sz w:val="28"/>
          <w:lang w:val="ru-RU"/>
        </w:rPr>
        <w:t xml:space="preserve"> </w:t>
      </w:r>
      <w:r w:rsidR="007905CC" w:rsidRPr="00BF6D46">
        <w:rPr>
          <w:sz w:val="28"/>
          <w:lang w:val="ru-RU"/>
        </w:rPr>
        <w:t>Обучающиеся обязаны ликвидировать академическую задолже</w:t>
      </w:r>
      <w:r w:rsidR="007905CC" w:rsidRPr="00BF6D46">
        <w:rPr>
          <w:sz w:val="28"/>
          <w:lang w:val="ru-RU"/>
        </w:rPr>
        <w:t>н</w:t>
      </w:r>
      <w:r w:rsidR="007905CC" w:rsidRPr="00BF6D46">
        <w:rPr>
          <w:sz w:val="28"/>
          <w:lang w:val="ru-RU"/>
        </w:rPr>
        <w:t>ность предыдущего учебного года в сроки, установленные приказом руков</w:t>
      </w:r>
      <w:r w:rsidR="007905CC" w:rsidRPr="00BF6D46">
        <w:rPr>
          <w:sz w:val="28"/>
          <w:lang w:val="ru-RU"/>
        </w:rPr>
        <w:t>о</w:t>
      </w:r>
      <w:r w:rsidR="007905CC" w:rsidRPr="00BF6D46">
        <w:rPr>
          <w:sz w:val="28"/>
          <w:lang w:val="ru-RU"/>
        </w:rPr>
        <w:t>дителя</w:t>
      </w:r>
      <w:r w:rsidR="00053116" w:rsidRPr="00BF6D46">
        <w:rPr>
          <w:sz w:val="28"/>
          <w:lang w:val="ru-RU"/>
        </w:rPr>
        <w:t xml:space="preserve"> </w:t>
      </w:r>
      <w:r w:rsidR="007905CC" w:rsidRPr="00BF6D46">
        <w:rPr>
          <w:sz w:val="28"/>
          <w:lang w:val="ru-RU"/>
        </w:rPr>
        <w:t>учреждения.</w:t>
      </w:r>
    </w:p>
    <w:p w:rsidR="003D70E2" w:rsidRPr="00CF749D" w:rsidRDefault="00737264" w:rsidP="00BF6D46">
      <w:pPr>
        <w:pStyle w:val="TableParagraph"/>
        <w:jc w:val="both"/>
        <w:rPr>
          <w:lang w:val="ru-RU"/>
        </w:rPr>
      </w:pPr>
      <w:r w:rsidRPr="00BF6D46">
        <w:rPr>
          <w:sz w:val="28"/>
          <w:lang w:val="ru-RU"/>
        </w:rPr>
        <w:t xml:space="preserve">5.1.2 </w:t>
      </w:r>
      <w:proofErr w:type="gramStart"/>
      <w:r w:rsidR="007905CC" w:rsidRPr="00BF6D46">
        <w:rPr>
          <w:sz w:val="28"/>
          <w:lang w:val="ru-RU"/>
        </w:rPr>
        <w:t>Обучающиеся</w:t>
      </w:r>
      <w:proofErr w:type="gramEnd"/>
      <w:r w:rsidR="007905CC" w:rsidRPr="00BF6D46">
        <w:rPr>
          <w:sz w:val="28"/>
          <w:lang w:val="ru-RU"/>
        </w:rPr>
        <w:t xml:space="preserve"> имеют</w:t>
      </w:r>
      <w:r w:rsidR="00053116" w:rsidRPr="00BF6D46">
        <w:rPr>
          <w:sz w:val="28"/>
          <w:lang w:val="ru-RU"/>
        </w:rPr>
        <w:t xml:space="preserve"> </w:t>
      </w:r>
      <w:r w:rsidR="007905CC" w:rsidRPr="00BF6D46">
        <w:rPr>
          <w:sz w:val="28"/>
          <w:lang w:val="ru-RU"/>
        </w:rPr>
        <w:t>право:</w:t>
      </w:r>
    </w:p>
    <w:p w:rsidR="00737264" w:rsidRDefault="00737264" w:rsidP="00D30B0B">
      <w:pPr>
        <w:pStyle w:val="a4"/>
        <w:tabs>
          <w:tab w:val="left" w:pos="284"/>
        </w:tabs>
        <w:ind w:left="1134" w:firstLine="0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905CC" w:rsidRPr="00737264">
        <w:rPr>
          <w:sz w:val="28"/>
          <w:lang w:val="ru-RU"/>
        </w:rPr>
        <w:t>пройти промежуточну</w:t>
      </w:r>
      <w:r>
        <w:rPr>
          <w:sz w:val="28"/>
          <w:lang w:val="ru-RU"/>
        </w:rPr>
        <w:t xml:space="preserve">ю аттестацию по </w:t>
      </w:r>
      <w:proofErr w:type="gramStart"/>
      <w:r>
        <w:rPr>
          <w:sz w:val="28"/>
          <w:lang w:val="ru-RU"/>
        </w:rPr>
        <w:t>соответствующим</w:t>
      </w:r>
      <w:proofErr w:type="gramEnd"/>
    </w:p>
    <w:p w:rsidR="003D70E2" w:rsidRPr="00737264" w:rsidRDefault="007905CC" w:rsidP="00D30B0B">
      <w:pPr>
        <w:pStyle w:val="a4"/>
        <w:tabs>
          <w:tab w:val="left" w:pos="1560"/>
        </w:tabs>
        <w:ind w:left="0" w:firstLine="0"/>
        <w:rPr>
          <w:sz w:val="28"/>
          <w:lang w:val="ru-RU"/>
        </w:rPr>
      </w:pPr>
      <w:r w:rsidRPr="00737264">
        <w:rPr>
          <w:sz w:val="28"/>
          <w:lang w:val="ru-RU"/>
        </w:rPr>
        <w:t xml:space="preserve">учебным предметам не более двух раз </w:t>
      </w:r>
      <w:r w:rsidRPr="00737264">
        <w:rPr>
          <w:color w:val="303030"/>
          <w:sz w:val="28"/>
          <w:lang w:val="ru-RU"/>
        </w:rPr>
        <w:t>в течение следующего учебного года, не включая время болезни обучающегося и (или) иных уважительных</w:t>
      </w:r>
      <w:r w:rsidR="00CF749D">
        <w:rPr>
          <w:color w:val="303030"/>
          <w:sz w:val="28"/>
          <w:lang w:val="ru-RU"/>
        </w:rPr>
        <w:t xml:space="preserve"> </w:t>
      </w:r>
      <w:r w:rsidRPr="00737264">
        <w:rPr>
          <w:color w:val="303030"/>
          <w:sz w:val="28"/>
          <w:lang w:val="ru-RU"/>
        </w:rPr>
        <w:t>пр</w:t>
      </w:r>
      <w:r w:rsidRPr="00737264">
        <w:rPr>
          <w:color w:val="303030"/>
          <w:sz w:val="28"/>
          <w:lang w:val="ru-RU"/>
        </w:rPr>
        <w:t>и</w:t>
      </w:r>
      <w:r w:rsidRPr="00737264">
        <w:rPr>
          <w:color w:val="303030"/>
          <w:sz w:val="28"/>
          <w:lang w:val="ru-RU"/>
        </w:rPr>
        <w:t>чин;</w:t>
      </w:r>
    </w:p>
    <w:p w:rsidR="00D30B0B" w:rsidRPr="00D75AF8" w:rsidRDefault="007905CC" w:rsidP="00D75AF8">
      <w:pPr>
        <w:pStyle w:val="a4"/>
        <w:numPr>
          <w:ilvl w:val="2"/>
          <w:numId w:val="4"/>
        </w:numPr>
        <w:tabs>
          <w:tab w:val="left" w:pos="990"/>
        </w:tabs>
        <w:ind w:left="989" w:right="0" w:hanging="163"/>
        <w:rPr>
          <w:color w:val="303030"/>
          <w:sz w:val="28"/>
          <w:lang w:val="ru-RU"/>
        </w:rPr>
      </w:pPr>
      <w:r w:rsidRPr="00737264">
        <w:rPr>
          <w:color w:val="303030"/>
          <w:sz w:val="28"/>
          <w:lang w:val="ru-RU"/>
        </w:rPr>
        <w:t>получать у педагога консультации по учебным</w:t>
      </w:r>
      <w:r w:rsidR="00053116">
        <w:rPr>
          <w:color w:val="303030"/>
          <w:sz w:val="28"/>
          <w:lang w:val="ru-RU"/>
        </w:rPr>
        <w:t xml:space="preserve"> </w:t>
      </w:r>
      <w:r w:rsidRPr="00737264">
        <w:rPr>
          <w:color w:val="303030"/>
          <w:sz w:val="28"/>
          <w:lang w:val="ru-RU"/>
        </w:rPr>
        <w:t>предметам;</w:t>
      </w:r>
    </w:p>
    <w:p w:rsidR="003D70E2" w:rsidRPr="00D30B0B" w:rsidRDefault="00D30B0B" w:rsidP="00D30B0B">
      <w:pPr>
        <w:pStyle w:val="a4"/>
        <w:ind w:left="284" w:firstLine="567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905CC" w:rsidRPr="00D30B0B">
        <w:rPr>
          <w:sz w:val="28"/>
          <w:lang w:val="ru-RU"/>
        </w:rPr>
        <w:t>получать информацию о сроках и датах проведения промежуто</w:t>
      </w:r>
      <w:r w:rsidR="007905CC" w:rsidRPr="00D30B0B">
        <w:rPr>
          <w:sz w:val="28"/>
          <w:lang w:val="ru-RU"/>
        </w:rPr>
        <w:t>ч</w:t>
      </w:r>
      <w:r w:rsidR="007905CC" w:rsidRPr="00D30B0B">
        <w:rPr>
          <w:sz w:val="28"/>
          <w:lang w:val="ru-RU"/>
        </w:rPr>
        <w:t>ной аттестации по ликвидации академической задолженности, а также ее р</w:t>
      </w:r>
      <w:r w:rsidR="007905CC" w:rsidRPr="00D30B0B">
        <w:rPr>
          <w:sz w:val="28"/>
          <w:lang w:val="ru-RU"/>
        </w:rPr>
        <w:t>е</w:t>
      </w:r>
      <w:r w:rsidR="007905CC" w:rsidRPr="00D30B0B">
        <w:rPr>
          <w:sz w:val="28"/>
          <w:lang w:val="ru-RU"/>
        </w:rPr>
        <w:t>зультатах;</w:t>
      </w:r>
    </w:p>
    <w:p w:rsidR="003D70E2" w:rsidRPr="00737264" w:rsidRDefault="007905CC" w:rsidP="00D30B0B">
      <w:pPr>
        <w:pStyle w:val="a4"/>
        <w:numPr>
          <w:ilvl w:val="2"/>
          <w:numId w:val="4"/>
        </w:numPr>
        <w:tabs>
          <w:tab w:val="left" w:pos="990"/>
        </w:tabs>
        <w:ind w:left="989" w:right="0" w:hanging="163"/>
        <w:rPr>
          <w:sz w:val="28"/>
          <w:lang w:val="ru-RU"/>
        </w:rPr>
      </w:pPr>
      <w:r w:rsidRPr="00737264">
        <w:rPr>
          <w:sz w:val="28"/>
          <w:lang w:val="ru-RU"/>
        </w:rPr>
        <w:lastRenderedPageBreak/>
        <w:t>получать помощь педагога-психолога. (иных</w:t>
      </w:r>
      <w:r w:rsidR="00053116">
        <w:rPr>
          <w:sz w:val="28"/>
          <w:lang w:val="ru-RU"/>
        </w:rPr>
        <w:t xml:space="preserve"> </w:t>
      </w:r>
      <w:r w:rsidRPr="00737264">
        <w:rPr>
          <w:sz w:val="28"/>
          <w:lang w:val="ru-RU"/>
        </w:rPr>
        <w:t>специалистов).</w:t>
      </w:r>
    </w:p>
    <w:p w:rsidR="003D70E2" w:rsidRPr="00737264" w:rsidRDefault="00737264" w:rsidP="00BF6D46">
      <w:pPr>
        <w:pStyle w:val="a4"/>
        <w:ind w:left="0" w:right="0" w:firstLine="0"/>
        <w:rPr>
          <w:sz w:val="28"/>
        </w:rPr>
      </w:pPr>
      <w:r>
        <w:rPr>
          <w:sz w:val="28"/>
          <w:lang w:val="ru-RU"/>
        </w:rPr>
        <w:t xml:space="preserve">5.1.3 </w:t>
      </w:r>
      <w:proofErr w:type="spellStart"/>
      <w:r w:rsidR="007905CC" w:rsidRPr="00737264">
        <w:rPr>
          <w:sz w:val="28"/>
        </w:rPr>
        <w:t>Образовательное</w:t>
      </w:r>
      <w:proofErr w:type="spellEnd"/>
      <w:r w:rsidR="00053116">
        <w:rPr>
          <w:sz w:val="28"/>
          <w:lang w:val="ru-RU"/>
        </w:rPr>
        <w:t xml:space="preserve"> </w:t>
      </w:r>
      <w:r w:rsidR="001E1199">
        <w:rPr>
          <w:sz w:val="28"/>
          <w:lang w:val="ru-RU"/>
        </w:rPr>
        <w:t xml:space="preserve"> </w:t>
      </w:r>
      <w:proofErr w:type="spellStart"/>
      <w:r w:rsidR="007905CC" w:rsidRPr="00737264">
        <w:rPr>
          <w:sz w:val="28"/>
        </w:rPr>
        <w:t>учреждение</w:t>
      </w:r>
      <w:proofErr w:type="spellEnd"/>
      <w:r w:rsidR="001E1199">
        <w:rPr>
          <w:sz w:val="28"/>
          <w:lang w:val="ru-RU"/>
        </w:rPr>
        <w:t xml:space="preserve"> </w:t>
      </w:r>
      <w:r w:rsidR="00053116">
        <w:rPr>
          <w:sz w:val="28"/>
          <w:lang w:val="ru-RU"/>
        </w:rPr>
        <w:t xml:space="preserve"> </w:t>
      </w:r>
      <w:proofErr w:type="spellStart"/>
      <w:r w:rsidR="007905CC" w:rsidRPr="00737264">
        <w:rPr>
          <w:sz w:val="28"/>
        </w:rPr>
        <w:t>обязано</w:t>
      </w:r>
      <w:proofErr w:type="spellEnd"/>
      <w:r w:rsidR="007905CC" w:rsidRPr="00737264">
        <w:rPr>
          <w:sz w:val="28"/>
        </w:rPr>
        <w:t>:</w:t>
      </w:r>
    </w:p>
    <w:p w:rsidR="003D70E2" w:rsidRPr="00737264" w:rsidRDefault="007905CC" w:rsidP="00D30B0B">
      <w:pPr>
        <w:pStyle w:val="a4"/>
        <w:numPr>
          <w:ilvl w:val="2"/>
          <w:numId w:val="4"/>
        </w:numPr>
        <w:tabs>
          <w:tab w:val="left" w:pos="1309"/>
        </w:tabs>
        <w:ind w:firstLine="708"/>
        <w:rPr>
          <w:sz w:val="28"/>
          <w:lang w:val="ru-RU"/>
        </w:rPr>
      </w:pPr>
      <w:r w:rsidRPr="00737264">
        <w:rPr>
          <w:sz w:val="28"/>
          <w:lang w:val="ru-RU"/>
        </w:rPr>
        <w:t>ознакомить обучающихся и их родителей (законных представ</w:t>
      </w:r>
      <w:r w:rsidRPr="00737264">
        <w:rPr>
          <w:sz w:val="28"/>
          <w:lang w:val="ru-RU"/>
        </w:rPr>
        <w:t>и</w:t>
      </w:r>
      <w:r w:rsidRPr="00737264">
        <w:rPr>
          <w:sz w:val="28"/>
          <w:lang w:val="ru-RU"/>
        </w:rPr>
        <w:t>телей) о сроках и датах проведения промежуточной аттестации по ликв</w:t>
      </w:r>
      <w:r w:rsidRPr="00737264">
        <w:rPr>
          <w:sz w:val="28"/>
          <w:lang w:val="ru-RU"/>
        </w:rPr>
        <w:t>и</w:t>
      </w:r>
      <w:r w:rsidRPr="00737264">
        <w:rPr>
          <w:sz w:val="28"/>
          <w:lang w:val="ru-RU"/>
        </w:rPr>
        <w:t xml:space="preserve">дации академической задолженности </w:t>
      </w:r>
      <w:proofErr w:type="gramStart"/>
      <w:r w:rsidRPr="00737264">
        <w:rPr>
          <w:sz w:val="28"/>
          <w:lang w:val="ru-RU"/>
        </w:rPr>
        <w:t>обучающимися</w:t>
      </w:r>
      <w:proofErr w:type="gramEnd"/>
      <w:r w:rsidRPr="00737264">
        <w:rPr>
          <w:sz w:val="28"/>
          <w:lang w:val="ru-RU"/>
        </w:rPr>
        <w:t>, а также ее результ</w:t>
      </w:r>
      <w:r w:rsidRPr="00737264">
        <w:rPr>
          <w:sz w:val="28"/>
          <w:lang w:val="ru-RU"/>
        </w:rPr>
        <w:t>а</w:t>
      </w:r>
      <w:r w:rsidRPr="00737264">
        <w:rPr>
          <w:sz w:val="28"/>
          <w:lang w:val="ru-RU"/>
        </w:rPr>
        <w:t>тах;</w:t>
      </w:r>
    </w:p>
    <w:p w:rsidR="003D70E2" w:rsidRPr="00737264" w:rsidRDefault="007905CC" w:rsidP="00D30B0B">
      <w:pPr>
        <w:pStyle w:val="a4"/>
        <w:numPr>
          <w:ilvl w:val="2"/>
          <w:numId w:val="4"/>
        </w:numPr>
        <w:tabs>
          <w:tab w:val="left" w:pos="1103"/>
        </w:tabs>
        <w:ind w:right="115" w:firstLine="708"/>
        <w:rPr>
          <w:sz w:val="28"/>
          <w:lang w:val="ru-RU"/>
        </w:rPr>
      </w:pPr>
      <w:r w:rsidRPr="00737264">
        <w:rPr>
          <w:sz w:val="28"/>
          <w:lang w:val="ru-RU"/>
        </w:rPr>
        <w:t>создать условия обучающимся для ликвидации академической з</w:t>
      </w:r>
      <w:r w:rsidRPr="00737264">
        <w:rPr>
          <w:sz w:val="28"/>
          <w:lang w:val="ru-RU"/>
        </w:rPr>
        <w:t>а</w:t>
      </w:r>
      <w:r w:rsidRPr="00737264">
        <w:rPr>
          <w:sz w:val="28"/>
          <w:lang w:val="ru-RU"/>
        </w:rPr>
        <w:t>долженности (консультации, помощь педагога-психолога идр.);</w:t>
      </w:r>
    </w:p>
    <w:p w:rsidR="003D70E2" w:rsidRPr="00737264" w:rsidRDefault="007905CC" w:rsidP="00D30B0B">
      <w:pPr>
        <w:pStyle w:val="a4"/>
        <w:numPr>
          <w:ilvl w:val="2"/>
          <w:numId w:val="4"/>
        </w:numPr>
        <w:tabs>
          <w:tab w:val="left" w:pos="1307"/>
        </w:tabs>
        <w:ind w:right="115" w:firstLine="708"/>
        <w:rPr>
          <w:sz w:val="28"/>
          <w:lang w:val="ru-RU"/>
        </w:rPr>
      </w:pPr>
      <w:r w:rsidRPr="00737264">
        <w:rPr>
          <w:sz w:val="28"/>
          <w:lang w:val="ru-RU"/>
        </w:rPr>
        <w:t>обеспечить контроль за своевременностью ликвидации академ</w:t>
      </w:r>
      <w:r w:rsidRPr="00737264">
        <w:rPr>
          <w:sz w:val="28"/>
          <w:lang w:val="ru-RU"/>
        </w:rPr>
        <w:t>и</w:t>
      </w:r>
      <w:r w:rsidRPr="00737264">
        <w:rPr>
          <w:sz w:val="28"/>
          <w:lang w:val="ru-RU"/>
        </w:rPr>
        <w:t>ческой задолженности</w:t>
      </w:r>
      <w:r w:rsidR="00053116">
        <w:rPr>
          <w:sz w:val="28"/>
          <w:lang w:val="ru-RU"/>
        </w:rPr>
        <w:t xml:space="preserve"> </w:t>
      </w:r>
      <w:r w:rsidRPr="00737264">
        <w:rPr>
          <w:sz w:val="28"/>
          <w:lang w:val="ru-RU"/>
        </w:rPr>
        <w:t>обучающимися;</w:t>
      </w:r>
    </w:p>
    <w:p w:rsidR="003D70E2" w:rsidRPr="00737264" w:rsidRDefault="007905CC" w:rsidP="00D30B0B">
      <w:pPr>
        <w:pStyle w:val="a4"/>
        <w:numPr>
          <w:ilvl w:val="2"/>
          <w:numId w:val="4"/>
        </w:numPr>
        <w:tabs>
          <w:tab w:val="left" w:pos="1151"/>
        </w:tabs>
        <w:ind w:firstLine="708"/>
        <w:rPr>
          <w:sz w:val="28"/>
          <w:lang w:val="ru-RU"/>
        </w:rPr>
      </w:pPr>
      <w:r w:rsidRPr="00737264">
        <w:rPr>
          <w:sz w:val="28"/>
          <w:lang w:val="ru-RU"/>
        </w:rPr>
        <w:t>создать в случае необходимости комиссию для проведения п</w:t>
      </w:r>
      <w:r w:rsidRPr="00737264">
        <w:rPr>
          <w:sz w:val="28"/>
          <w:lang w:val="ru-RU"/>
        </w:rPr>
        <w:t>о</w:t>
      </w:r>
      <w:r w:rsidRPr="00737264">
        <w:rPr>
          <w:sz w:val="28"/>
          <w:lang w:val="ru-RU"/>
        </w:rPr>
        <w:t>вторной промежуточной</w:t>
      </w:r>
      <w:r w:rsidR="00053116">
        <w:rPr>
          <w:sz w:val="28"/>
          <w:lang w:val="ru-RU"/>
        </w:rPr>
        <w:t xml:space="preserve"> </w:t>
      </w:r>
      <w:r w:rsidRPr="00737264">
        <w:rPr>
          <w:sz w:val="28"/>
          <w:lang w:val="ru-RU"/>
        </w:rPr>
        <w:t>аттестации.</w:t>
      </w:r>
    </w:p>
    <w:p w:rsidR="003D70E2" w:rsidRPr="00BF6D46" w:rsidRDefault="00737264" w:rsidP="00BF6D46">
      <w:pPr>
        <w:pStyle w:val="a4"/>
        <w:ind w:left="0" w:right="0" w:firstLine="0"/>
        <w:rPr>
          <w:sz w:val="28"/>
          <w:lang w:val="ru-RU"/>
        </w:rPr>
      </w:pPr>
      <w:r>
        <w:rPr>
          <w:sz w:val="28"/>
          <w:lang w:val="ru-RU"/>
        </w:rPr>
        <w:t xml:space="preserve">5.1.4 </w:t>
      </w:r>
      <w:r w:rsidR="007905CC" w:rsidRPr="00BF6D46">
        <w:rPr>
          <w:sz w:val="28"/>
          <w:lang w:val="ru-RU"/>
        </w:rPr>
        <w:t>Родители</w:t>
      </w:r>
      <w:r w:rsidR="007905CC" w:rsidRPr="00BF6D46">
        <w:rPr>
          <w:sz w:val="28"/>
          <w:lang w:val="ru-RU"/>
        </w:rPr>
        <w:tab/>
        <w:t>(законные</w:t>
      </w:r>
      <w:r w:rsidR="007905CC" w:rsidRPr="00BF6D46">
        <w:rPr>
          <w:sz w:val="28"/>
          <w:lang w:val="ru-RU"/>
        </w:rPr>
        <w:tab/>
        <w:t>представители)</w:t>
      </w:r>
      <w:r w:rsidR="007905CC" w:rsidRPr="00BF6D46">
        <w:rPr>
          <w:sz w:val="28"/>
          <w:lang w:val="ru-RU"/>
        </w:rPr>
        <w:tab/>
      </w:r>
      <w:proofErr w:type="gramStart"/>
      <w:r w:rsidR="007905CC" w:rsidRPr="00BF6D46">
        <w:rPr>
          <w:sz w:val="28"/>
          <w:lang w:val="ru-RU"/>
        </w:rPr>
        <w:t>обучающихся</w:t>
      </w:r>
      <w:proofErr w:type="gramEnd"/>
    </w:p>
    <w:p w:rsidR="003D70E2" w:rsidRPr="00BF6D46" w:rsidRDefault="007905CC" w:rsidP="00D30B0B">
      <w:pPr>
        <w:pStyle w:val="a3"/>
        <w:ind w:right="0" w:firstLine="0"/>
        <w:rPr>
          <w:lang w:val="ru-RU"/>
        </w:rPr>
      </w:pPr>
      <w:r w:rsidRPr="00BF6D46">
        <w:rPr>
          <w:lang w:val="ru-RU"/>
        </w:rPr>
        <w:t>обязаны:</w:t>
      </w:r>
    </w:p>
    <w:p w:rsidR="003D70E2" w:rsidRPr="00737264" w:rsidRDefault="007905CC" w:rsidP="00D30B0B">
      <w:pPr>
        <w:pStyle w:val="a4"/>
        <w:numPr>
          <w:ilvl w:val="2"/>
          <w:numId w:val="4"/>
        </w:numPr>
        <w:tabs>
          <w:tab w:val="left" w:pos="1103"/>
        </w:tabs>
        <w:ind w:right="115" w:firstLine="708"/>
        <w:rPr>
          <w:sz w:val="28"/>
          <w:lang w:val="ru-RU"/>
        </w:rPr>
      </w:pPr>
      <w:r w:rsidRPr="00737264">
        <w:rPr>
          <w:sz w:val="28"/>
          <w:lang w:val="ru-RU"/>
        </w:rPr>
        <w:t>создать условия обучающимся для ликвидации академической з</w:t>
      </w:r>
      <w:r w:rsidRPr="00737264">
        <w:rPr>
          <w:sz w:val="28"/>
          <w:lang w:val="ru-RU"/>
        </w:rPr>
        <w:t>а</w:t>
      </w:r>
      <w:r w:rsidRPr="00737264">
        <w:rPr>
          <w:sz w:val="28"/>
          <w:lang w:val="ru-RU"/>
        </w:rPr>
        <w:t>долженности;</w:t>
      </w:r>
    </w:p>
    <w:p w:rsidR="003D70E2" w:rsidRPr="00737264" w:rsidRDefault="007905CC" w:rsidP="00D30B0B">
      <w:pPr>
        <w:pStyle w:val="a4"/>
        <w:numPr>
          <w:ilvl w:val="2"/>
          <w:numId w:val="4"/>
        </w:numPr>
        <w:tabs>
          <w:tab w:val="left" w:pos="1306"/>
          <w:tab w:val="left" w:pos="1307"/>
          <w:tab w:val="left" w:pos="3036"/>
          <w:tab w:val="left" w:pos="4517"/>
          <w:tab w:val="left" w:pos="5138"/>
          <w:tab w:val="left" w:pos="7766"/>
        </w:tabs>
        <w:ind w:right="115" w:firstLine="708"/>
        <w:rPr>
          <w:sz w:val="28"/>
          <w:lang w:val="ru-RU"/>
        </w:rPr>
      </w:pPr>
      <w:r w:rsidRPr="00737264">
        <w:rPr>
          <w:sz w:val="28"/>
          <w:lang w:val="ru-RU"/>
        </w:rPr>
        <w:t>обеспечить</w:t>
      </w:r>
      <w:r w:rsidRPr="00737264">
        <w:rPr>
          <w:sz w:val="28"/>
          <w:lang w:val="ru-RU"/>
        </w:rPr>
        <w:tab/>
        <w:t>контроль</w:t>
      </w:r>
      <w:r w:rsidRPr="00737264">
        <w:rPr>
          <w:sz w:val="28"/>
          <w:lang w:val="ru-RU"/>
        </w:rPr>
        <w:tab/>
        <w:t>за</w:t>
      </w:r>
      <w:r w:rsidRPr="00737264">
        <w:rPr>
          <w:sz w:val="28"/>
          <w:lang w:val="ru-RU"/>
        </w:rPr>
        <w:tab/>
        <w:t>своевременностью</w:t>
      </w:r>
      <w:r w:rsidRPr="00737264">
        <w:rPr>
          <w:sz w:val="28"/>
          <w:lang w:val="ru-RU"/>
        </w:rPr>
        <w:tab/>
      </w:r>
      <w:r w:rsidRPr="00737264">
        <w:rPr>
          <w:spacing w:val="-1"/>
          <w:sz w:val="28"/>
          <w:lang w:val="ru-RU"/>
        </w:rPr>
        <w:t xml:space="preserve">ликвидации </w:t>
      </w:r>
      <w:r w:rsidRPr="00737264">
        <w:rPr>
          <w:sz w:val="28"/>
          <w:lang w:val="ru-RU"/>
        </w:rPr>
        <w:t>академической</w:t>
      </w:r>
      <w:r w:rsidR="00053116">
        <w:rPr>
          <w:sz w:val="28"/>
          <w:lang w:val="ru-RU"/>
        </w:rPr>
        <w:t xml:space="preserve"> </w:t>
      </w:r>
      <w:r w:rsidRPr="00737264">
        <w:rPr>
          <w:sz w:val="28"/>
          <w:lang w:val="ru-RU"/>
        </w:rPr>
        <w:t>задолженности;</w:t>
      </w:r>
    </w:p>
    <w:p w:rsidR="003D70E2" w:rsidRPr="00737264" w:rsidRDefault="00737264" w:rsidP="00BF6D46">
      <w:pPr>
        <w:pStyle w:val="a4"/>
        <w:ind w:left="0" w:firstLine="0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5.1.5 </w:t>
      </w:r>
      <w:r w:rsidR="007905CC" w:rsidRPr="00737264">
        <w:rPr>
          <w:sz w:val="28"/>
          <w:lang w:val="ru-RU"/>
        </w:rPr>
        <w:t>Родители (законные представители) обучающихся имеют право пол</w:t>
      </w:r>
      <w:r w:rsidR="007905CC" w:rsidRPr="00737264">
        <w:rPr>
          <w:sz w:val="28"/>
          <w:lang w:val="ru-RU"/>
        </w:rPr>
        <w:t>у</w:t>
      </w:r>
      <w:r w:rsidR="007905CC" w:rsidRPr="00737264">
        <w:rPr>
          <w:sz w:val="28"/>
          <w:lang w:val="ru-RU"/>
        </w:rPr>
        <w:t>чать информацию о сроках и датах проведения промежуточной атт</w:t>
      </w:r>
      <w:r w:rsidR="007905CC" w:rsidRPr="00737264">
        <w:rPr>
          <w:sz w:val="28"/>
          <w:lang w:val="ru-RU"/>
        </w:rPr>
        <w:t>е</w:t>
      </w:r>
      <w:r w:rsidR="007905CC" w:rsidRPr="00737264">
        <w:rPr>
          <w:sz w:val="28"/>
          <w:lang w:val="ru-RU"/>
        </w:rPr>
        <w:t xml:space="preserve">стации </w:t>
      </w:r>
      <w:bookmarkStart w:id="1" w:name="_GoBack"/>
      <w:r w:rsidR="007905CC" w:rsidRPr="00737264">
        <w:rPr>
          <w:sz w:val="28"/>
          <w:lang w:val="ru-RU"/>
        </w:rPr>
        <w:t>по ликвидации академической задолженности, а также ее результ</w:t>
      </w:r>
      <w:r w:rsidR="007905CC" w:rsidRPr="00737264">
        <w:rPr>
          <w:sz w:val="28"/>
          <w:lang w:val="ru-RU"/>
        </w:rPr>
        <w:t>а</w:t>
      </w:r>
      <w:r w:rsidR="007905CC" w:rsidRPr="00737264">
        <w:rPr>
          <w:sz w:val="28"/>
          <w:lang w:val="ru-RU"/>
        </w:rPr>
        <w:t>тах.</w:t>
      </w:r>
    </w:p>
    <w:bookmarkEnd w:id="1"/>
    <w:p w:rsidR="003D70E2" w:rsidRPr="00737264" w:rsidRDefault="00737264" w:rsidP="00BF6D46">
      <w:pPr>
        <w:pStyle w:val="a4"/>
        <w:numPr>
          <w:ilvl w:val="1"/>
          <w:numId w:val="15"/>
        </w:numPr>
        <w:ind w:left="0" w:right="113" w:firstLine="0"/>
        <w:rPr>
          <w:sz w:val="28"/>
          <w:lang w:val="ru-RU"/>
        </w:rPr>
      </w:pPr>
      <w:r>
        <w:rPr>
          <w:sz w:val="28"/>
          <w:lang w:val="ru-RU"/>
        </w:rPr>
        <w:t>Д</w:t>
      </w:r>
      <w:r w:rsidR="007905CC" w:rsidRPr="00737264">
        <w:rPr>
          <w:sz w:val="28"/>
          <w:lang w:val="ru-RU"/>
        </w:rPr>
        <w:t>ля</w:t>
      </w:r>
      <w:r w:rsidR="007905CC" w:rsidRPr="00737264">
        <w:rPr>
          <w:sz w:val="28"/>
          <w:lang w:val="ru-RU"/>
        </w:rPr>
        <w:tab/>
        <w:t xml:space="preserve">проведения </w:t>
      </w:r>
      <w:r>
        <w:rPr>
          <w:sz w:val="28"/>
          <w:lang w:val="ru-RU"/>
        </w:rPr>
        <w:t>промежуточной</w:t>
      </w:r>
      <w:r>
        <w:rPr>
          <w:sz w:val="28"/>
          <w:lang w:val="ru-RU"/>
        </w:rPr>
        <w:tab/>
        <w:t>аттестации</w:t>
      </w:r>
      <w:r>
        <w:rPr>
          <w:sz w:val="28"/>
          <w:lang w:val="ru-RU"/>
        </w:rPr>
        <w:tab/>
        <w:t xml:space="preserve">во </w:t>
      </w:r>
      <w:r w:rsidR="007905CC" w:rsidRPr="00737264">
        <w:rPr>
          <w:sz w:val="28"/>
          <w:lang w:val="ru-RU"/>
        </w:rPr>
        <w:t>второй</w:t>
      </w:r>
      <w:r w:rsidR="007905CC" w:rsidRPr="00737264">
        <w:rPr>
          <w:sz w:val="28"/>
          <w:lang w:val="ru-RU"/>
        </w:rPr>
        <w:tab/>
        <w:t>раз созд</w:t>
      </w:r>
      <w:r w:rsidR="007905CC" w:rsidRPr="00737264">
        <w:rPr>
          <w:sz w:val="28"/>
          <w:lang w:val="ru-RU"/>
        </w:rPr>
        <w:t>а</w:t>
      </w:r>
      <w:r w:rsidR="007905CC" w:rsidRPr="00737264">
        <w:rPr>
          <w:sz w:val="28"/>
          <w:lang w:val="ru-RU"/>
        </w:rPr>
        <w:t>ется соответствующая</w:t>
      </w:r>
      <w:r w:rsidR="00053116">
        <w:rPr>
          <w:sz w:val="28"/>
          <w:lang w:val="ru-RU"/>
        </w:rPr>
        <w:t xml:space="preserve"> </w:t>
      </w:r>
      <w:r w:rsidR="007905CC" w:rsidRPr="00737264">
        <w:rPr>
          <w:sz w:val="28"/>
          <w:lang w:val="ru-RU"/>
        </w:rPr>
        <w:t>комиссия:</w:t>
      </w:r>
    </w:p>
    <w:p w:rsidR="008D090A" w:rsidRPr="00F314BF" w:rsidRDefault="00737264" w:rsidP="00F314BF">
      <w:pPr>
        <w:pStyle w:val="a4"/>
        <w:ind w:left="1418" w:right="0" w:firstLine="0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905CC" w:rsidRPr="00737264">
        <w:rPr>
          <w:sz w:val="28"/>
          <w:lang w:val="ru-RU"/>
        </w:rPr>
        <w:t>комиссия формируется по предметному</w:t>
      </w:r>
      <w:r w:rsidR="00053116">
        <w:rPr>
          <w:sz w:val="28"/>
          <w:lang w:val="ru-RU"/>
        </w:rPr>
        <w:t xml:space="preserve"> </w:t>
      </w:r>
      <w:r w:rsidR="007905CC" w:rsidRPr="00737264">
        <w:rPr>
          <w:sz w:val="28"/>
          <w:lang w:val="ru-RU"/>
        </w:rPr>
        <w:t>принципу;</w:t>
      </w:r>
    </w:p>
    <w:p w:rsidR="00D75AF8" w:rsidRPr="008D090A" w:rsidRDefault="00737264" w:rsidP="008D090A">
      <w:pPr>
        <w:pStyle w:val="a4"/>
        <w:ind w:left="0" w:firstLine="1418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905CC" w:rsidRPr="00737264">
        <w:rPr>
          <w:sz w:val="28"/>
          <w:lang w:val="ru-RU"/>
        </w:rPr>
        <w:t>состав предметной комиссии определяется в количестве не м</w:t>
      </w:r>
      <w:r w:rsidR="007905CC" w:rsidRPr="00737264">
        <w:rPr>
          <w:sz w:val="28"/>
          <w:lang w:val="ru-RU"/>
        </w:rPr>
        <w:t>е</w:t>
      </w:r>
      <w:r w:rsidR="007905CC" w:rsidRPr="00737264">
        <w:rPr>
          <w:sz w:val="28"/>
          <w:lang w:val="ru-RU"/>
        </w:rPr>
        <w:t>нее 3 человек (председатель – зам. директора по УВР и 2 члена комиссии из числа учителей-предметников, не преподающих учебный предмет у обуч</w:t>
      </w:r>
      <w:r w:rsidR="007905CC" w:rsidRPr="00737264">
        <w:rPr>
          <w:sz w:val="28"/>
          <w:lang w:val="ru-RU"/>
        </w:rPr>
        <w:t>а</w:t>
      </w:r>
      <w:r w:rsidR="007905CC" w:rsidRPr="00737264">
        <w:rPr>
          <w:sz w:val="28"/>
          <w:lang w:val="ru-RU"/>
        </w:rPr>
        <w:t>ющегося, имеющего академическую</w:t>
      </w:r>
      <w:r w:rsidR="00053116">
        <w:rPr>
          <w:sz w:val="28"/>
          <w:lang w:val="ru-RU"/>
        </w:rPr>
        <w:t xml:space="preserve"> </w:t>
      </w:r>
      <w:r w:rsidR="007905CC" w:rsidRPr="00737264">
        <w:rPr>
          <w:sz w:val="28"/>
          <w:lang w:val="ru-RU"/>
        </w:rPr>
        <w:t>задолженность).</w:t>
      </w:r>
    </w:p>
    <w:p w:rsidR="003D70E2" w:rsidRPr="00737264" w:rsidRDefault="007905CC" w:rsidP="00D30B0B">
      <w:pPr>
        <w:pStyle w:val="a4"/>
        <w:numPr>
          <w:ilvl w:val="0"/>
          <w:numId w:val="2"/>
        </w:numPr>
        <w:tabs>
          <w:tab w:val="left" w:pos="1880"/>
        </w:tabs>
        <w:ind w:right="117" w:firstLine="1416"/>
        <w:rPr>
          <w:sz w:val="28"/>
          <w:lang w:val="ru-RU"/>
        </w:rPr>
      </w:pPr>
      <w:r w:rsidRPr="00737264">
        <w:rPr>
          <w:sz w:val="28"/>
          <w:lang w:val="ru-RU"/>
        </w:rPr>
        <w:t>состав комиссии утверждается приказом руководителя обр</w:t>
      </w:r>
      <w:r w:rsidRPr="00737264">
        <w:rPr>
          <w:sz w:val="28"/>
          <w:lang w:val="ru-RU"/>
        </w:rPr>
        <w:t>а</w:t>
      </w:r>
      <w:r w:rsidRPr="00737264">
        <w:rPr>
          <w:sz w:val="28"/>
          <w:lang w:val="ru-RU"/>
        </w:rPr>
        <w:t>зовательного</w:t>
      </w:r>
      <w:r w:rsidR="00053116">
        <w:rPr>
          <w:sz w:val="28"/>
          <w:lang w:val="ru-RU"/>
        </w:rPr>
        <w:t xml:space="preserve"> </w:t>
      </w:r>
      <w:r w:rsidRPr="00737264">
        <w:rPr>
          <w:sz w:val="28"/>
          <w:lang w:val="ru-RU"/>
        </w:rPr>
        <w:t>учреждения.</w:t>
      </w:r>
    </w:p>
    <w:p w:rsidR="003D70E2" w:rsidRPr="00737264" w:rsidRDefault="00737264" w:rsidP="00BF6D46">
      <w:pPr>
        <w:pStyle w:val="a4"/>
        <w:spacing w:before="67"/>
        <w:ind w:left="0" w:firstLine="0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5.3 </w:t>
      </w:r>
      <w:r w:rsidR="007905CC" w:rsidRPr="00737264">
        <w:rPr>
          <w:sz w:val="28"/>
          <w:lang w:val="ru-RU"/>
        </w:rPr>
        <w:t>Решение предметной комиссии рассматривается на заседании педагог</w:t>
      </w:r>
      <w:r w:rsidR="007905CC" w:rsidRPr="00737264">
        <w:rPr>
          <w:sz w:val="28"/>
          <w:lang w:val="ru-RU"/>
        </w:rPr>
        <w:t>и</w:t>
      </w:r>
      <w:r w:rsidR="007905CC" w:rsidRPr="00737264">
        <w:rPr>
          <w:sz w:val="28"/>
          <w:lang w:val="ru-RU"/>
        </w:rPr>
        <w:t>ческого совета, утверждается приказом руководителя образовательного учреждения, доводится до сведения обучающихся и их родителей (зако</w:t>
      </w:r>
      <w:r w:rsidR="007905CC" w:rsidRPr="00737264">
        <w:rPr>
          <w:sz w:val="28"/>
          <w:lang w:val="ru-RU"/>
        </w:rPr>
        <w:t>н</w:t>
      </w:r>
      <w:r w:rsidR="007905CC" w:rsidRPr="00737264">
        <w:rPr>
          <w:sz w:val="28"/>
          <w:lang w:val="ru-RU"/>
        </w:rPr>
        <w:t>ныхпредставителей).</w:t>
      </w:r>
    </w:p>
    <w:p w:rsidR="003D70E2" w:rsidRPr="00737264" w:rsidRDefault="00737264" w:rsidP="00BF6D46">
      <w:pPr>
        <w:pStyle w:val="a4"/>
        <w:spacing w:before="1"/>
        <w:ind w:left="0" w:right="113" w:firstLine="0"/>
        <w:rPr>
          <w:color w:val="303030"/>
          <w:sz w:val="28"/>
          <w:lang w:val="ru-RU"/>
        </w:rPr>
      </w:pPr>
      <w:r>
        <w:rPr>
          <w:sz w:val="28"/>
          <w:lang w:val="ru-RU"/>
        </w:rPr>
        <w:t xml:space="preserve">5.4 </w:t>
      </w:r>
      <w:r w:rsidR="007905CC" w:rsidRPr="00737264">
        <w:rPr>
          <w:sz w:val="28"/>
          <w:lang w:val="ru-RU"/>
        </w:rPr>
        <w:t>Обучающиеся, не ликвидировавшие в установленные сроки академич</w:t>
      </w:r>
      <w:r w:rsidR="007905CC" w:rsidRPr="00737264">
        <w:rPr>
          <w:sz w:val="28"/>
          <w:lang w:val="ru-RU"/>
        </w:rPr>
        <w:t>е</w:t>
      </w:r>
      <w:r w:rsidR="007905CC" w:rsidRPr="00737264">
        <w:rPr>
          <w:sz w:val="28"/>
          <w:lang w:val="ru-RU"/>
        </w:rPr>
        <w:t>ской задолженности с момента ее образования, по усмотрению их р</w:t>
      </w:r>
      <w:r w:rsidR="007905CC" w:rsidRPr="00737264">
        <w:rPr>
          <w:sz w:val="28"/>
          <w:lang w:val="ru-RU"/>
        </w:rPr>
        <w:t>о</w:t>
      </w:r>
      <w:r w:rsidR="007905CC" w:rsidRPr="00737264">
        <w:rPr>
          <w:sz w:val="28"/>
          <w:lang w:val="ru-RU"/>
        </w:rPr>
        <w:t>дителей (законных представителей)</w:t>
      </w:r>
      <w:r w:rsidR="001E1199">
        <w:rPr>
          <w:sz w:val="28"/>
          <w:lang w:val="ru-RU"/>
        </w:rPr>
        <w:t xml:space="preserve"> </w:t>
      </w:r>
      <w:r w:rsidR="007905CC" w:rsidRPr="00737264">
        <w:rPr>
          <w:sz w:val="28"/>
          <w:lang w:val="ru-RU"/>
        </w:rPr>
        <w:t>оставляются:</w:t>
      </w:r>
    </w:p>
    <w:p w:rsidR="003D70E2" w:rsidRPr="00737264" w:rsidRDefault="00737264" w:rsidP="00BF6D46">
      <w:pPr>
        <w:pStyle w:val="a4"/>
        <w:spacing w:before="1"/>
        <w:ind w:left="142" w:right="0" w:firstLine="425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905CC" w:rsidRPr="00737264">
        <w:rPr>
          <w:sz w:val="28"/>
          <w:lang w:val="ru-RU"/>
        </w:rPr>
        <w:t>на повторное</w:t>
      </w:r>
      <w:r w:rsidR="00053116">
        <w:rPr>
          <w:sz w:val="28"/>
          <w:lang w:val="ru-RU"/>
        </w:rPr>
        <w:t xml:space="preserve"> </w:t>
      </w:r>
      <w:r w:rsidR="007905CC" w:rsidRPr="00737264">
        <w:rPr>
          <w:sz w:val="28"/>
          <w:lang w:val="ru-RU"/>
        </w:rPr>
        <w:t>обучение;</w:t>
      </w:r>
    </w:p>
    <w:p w:rsidR="003D70E2" w:rsidRPr="00737264" w:rsidRDefault="00737264" w:rsidP="00BF6D46">
      <w:pPr>
        <w:pStyle w:val="a4"/>
        <w:ind w:left="142" w:right="117" w:firstLine="425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905CC" w:rsidRPr="00737264">
        <w:rPr>
          <w:sz w:val="28"/>
          <w:lang w:val="ru-RU"/>
        </w:rPr>
        <w:t>переводятся на обучение по адаптированным образовательным пр</w:t>
      </w:r>
      <w:r w:rsidR="007905CC" w:rsidRPr="00737264">
        <w:rPr>
          <w:sz w:val="28"/>
          <w:lang w:val="ru-RU"/>
        </w:rPr>
        <w:t>о</w:t>
      </w:r>
      <w:r w:rsidR="007905CC" w:rsidRPr="00737264">
        <w:rPr>
          <w:sz w:val="28"/>
          <w:lang w:val="ru-RU"/>
        </w:rPr>
        <w:t>граммам в соответствии с рекомендациями психолого-медико-педагогическойкомиссии;</w:t>
      </w:r>
    </w:p>
    <w:p w:rsidR="003D70E2" w:rsidRPr="00737264" w:rsidRDefault="00737264" w:rsidP="00BF6D46">
      <w:pPr>
        <w:pStyle w:val="a4"/>
        <w:ind w:left="142" w:right="113" w:firstLine="425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7905CC" w:rsidRPr="00737264">
        <w:rPr>
          <w:sz w:val="28"/>
          <w:lang w:val="ru-RU"/>
        </w:rPr>
        <w:t>переводятся на обучение по индивидуальному учебному плану.</w:t>
      </w:r>
    </w:p>
    <w:sectPr w:rsidR="003D70E2" w:rsidRPr="00737264" w:rsidSect="00BF6D46">
      <w:footerReference w:type="default" r:id="rId10"/>
      <w:pgSz w:w="11910" w:h="16840"/>
      <w:pgMar w:top="567" w:right="1300" w:bottom="1200" w:left="1276" w:header="0" w:footer="10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F7" w:rsidRDefault="00423CF7" w:rsidP="003D70E2">
      <w:pPr>
        <w:spacing w:line="240" w:lineRule="auto"/>
      </w:pPr>
      <w:r>
        <w:separator/>
      </w:r>
    </w:p>
  </w:endnote>
  <w:endnote w:type="continuationSeparator" w:id="0">
    <w:p w:rsidR="00423CF7" w:rsidRDefault="00423CF7" w:rsidP="003D7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830710"/>
      <w:docPartObj>
        <w:docPartGallery w:val="Page Numbers (Bottom of Page)"/>
        <w:docPartUnique/>
      </w:docPartObj>
    </w:sdtPr>
    <w:sdtContent>
      <w:p w:rsidR="00BF6D46" w:rsidRDefault="00BF6D4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474" w:rsidRPr="008A1474">
          <w:rPr>
            <w:noProof/>
            <w:lang w:val="ru-RU"/>
          </w:rPr>
          <w:t>10</w:t>
        </w:r>
        <w:r>
          <w:fldChar w:fldCharType="end"/>
        </w:r>
      </w:p>
    </w:sdtContent>
  </w:sdt>
  <w:p w:rsidR="003D70E2" w:rsidRDefault="003D70E2">
    <w:pPr>
      <w:pStyle w:val="a3"/>
      <w:spacing w:line="14" w:lineRule="auto"/>
      <w:ind w:left="0" w:righ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F7" w:rsidRDefault="00423CF7" w:rsidP="003D70E2">
      <w:pPr>
        <w:spacing w:line="240" w:lineRule="auto"/>
      </w:pPr>
      <w:r>
        <w:separator/>
      </w:r>
    </w:p>
  </w:footnote>
  <w:footnote w:type="continuationSeparator" w:id="0">
    <w:p w:rsidR="00423CF7" w:rsidRDefault="00423CF7" w:rsidP="003D70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28D"/>
    <w:multiLevelType w:val="multilevel"/>
    <w:tmpl w:val="DCF6817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2160"/>
      </w:pPr>
      <w:rPr>
        <w:rFonts w:hint="default"/>
      </w:rPr>
    </w:lvl>
  </w:abstractNum>
  <w:abstractNum w:abstractNumId="1">
    <w:nsid w:val="05CA492E"/>
    <w:multiLevelType w:val="hybridMultilevel"/>
    <w:tmpl w:val="D77E8362"/>
    <w:lvl w:ilvl="0" w:tplc="E8FC91DA">
      <w:start w:val="2"/>
      <w:numFmt w:val="decimal"/>
      <w:lvlText w:val="%1"/>
      <w:lvlJc w:val="left"/>
      <w:pPr>
        <w:ind w:left="118" w:hanging="874"/>
      </w:pPr>
      <w:rPr>
        <w:rFonts w:hint="default"/>
      </w:rPr>
    </w:lvl>
    <w:lvl w:ilvl="1" w:tplc="EF38F2E4">
      <w:numFmt w:val="none"/>
      <w:lvlText w:val=""/>
      <w:lvlJc w:val="left"/>
      <w:pPr>
        <w:tabs>
          <w:tab w:val="num" w:pos="360"/>
        </w:tabs>
      </w:pPr>
    </w:lvl>
    <w:lvl w:ilvl="2" w:tplc="B75273A4">
      <w:numFmt w:val="bullet"/>
      <w:lvlText w:val="•"/>
      <w:lvlJc w:val="left"/>
      <w:pPr>
        <w:ind w:left="1957" w:hanging="874"/>
      </w:pPr>
      <w:rPr>
        <w:rFonts w:hint="default"/>
      </w:rPr>
    </w:lvl>
    <w:lvl w:ilvl="3" w:tplc="FEF824A2">
      <w:numFmt w:val="bullet"/>
      <w:lvlText w:val="•"/>
      <w:lvlJc w:val="left"/>
      <w:pPr>
        <w:ind w:left="2875" w:hanging="874"/>
      </w:pPr>
      <w:rPr>
        <w:rFonts w:hint="default"/>
      </w:rPr>
    </w:lvl>
    <w:lvl w:ilvl="4" w:tplc="DF044D36">
      <w:numFmt w:val="bullet"/>
      <w:lvlText w:val="•"/>
      <w:lvlJc w:val="left"/>
      <w:pPr>
        <w:ind w:left="3794" w:hanging="874"/>
      </w:pPr>
      <w:rPr>
        <w:rFonts w:hint="default"/>
      </w:rPr>
    </w:lvl>
    <w:lvl w:ilvl="5" w:tplc="69E28B50">
      <w:numFmt w:val="bullet"/>
      <w:lvlText w:val="•"/>
      <w:lvlJc w:val="left"/>
      <w:pPr>
        <w:ind w:left="4713" w:hanging="874"/>
      </w:pPr>
      <w:rPr>
        <w:rFonts w:hint="default"/>
      </w:rPr>
    </w:lvl>
    <w:lvl w:ilvl="6" w:tplc="DD2EDB6E">
      <w:numFmt w:val="bullet"/>
      <w:lvlText w:val="•"/>
      <w:lvlJc w:val="left"/>
      <w:pPr>
        <w:ind w:left="5631" w:hanging="874"/>
      </w:pPr>
      <w:rPr>
        <w:rFonts w:hint="default"/>
      </w:rPr>
    </w:lvl>
    <w:lvl w:ilvl="7" w:tplc="CE58B674">
      <w:numFmt w:val="bullet"/>
      <w:lvlText w:val="•"/>
      <w:lvlJc w:val="left"/>
      <w:pPr>
        <w:ind w:left="6550" w:hanging="874"/>
      </w:pPr>
      <w:rPr>
        <w:rFonts w:hint="default"/>
      </w:rPr>
    </w:lvl>
    <w:lvl w:ilvl="8" w:tplc="FFF055A6">
      <w:numFmt w:val="bullet"/>
      <w:lvlText w:val="•"/>
      <w:lvlJc w:val="left"/>
      <w:pPr>
        <w:ind w:left="7469" w:hanging="874"/>
      </w:pPr>
      <w:rPr>
        <w:rFonts w:hint="default"/>
      </w:rPr>
    </w:lvl>
  </w:abstractNum>
  <w:abstractNum w:abstractNumId="2">
    <w:nsid w:val="07D40CE4"/>
    <w:multiLevelType w:val="multilevel"/>
    <w:tmpl w:val="5524A88A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6" w:hanging="2160"/>
      </w:pPr>
      <w:rPr>
        <w:rFonts w:hint="default"/>
      </w:rPr>
    </w:lvl>
  </w:abstractNum>
  <w:abstractNum w:abstractNumId="3">
    <w:nsid w:val="24895421"/>
    <w:multiLevelType w:val="multilevel"/>
    <w:tmpl w:val="5B24E8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8" w:hanging="2160"/>
      </w:pPr>
      <w:rPr>
        <w:rFonts w:hint="default"/>
      </w:rPr>
    </w:lvl>
  </w:abstractNum>
  <w:abstractNum w:abstractNumId="4">
    <w:nsid w:val="28C95F67"/>
    <w:multiLevelType w:val="hybridMultilevel"/>
    <w:tmpl w:val="17F0A64C"/>
    <w:lvl w:ilvl="0" w:tplc="65C6C15C">
      <w:start w:val="2"/>
      <w:numFmt w:val="decimal"/>
      <w:lvlText w:val="%1"/>
      <w:lvlJc w:val="left"/>
      <w:pPr>
        <w:ind w:left="118" w:hanging="524"/>
      </w:pPr>
      <w:rPr>
        <w:rFonts w:hint="default"/>
      </w:rPr>
    </w:lvl>
    <w:lvl w:ilvl="1" w:tplc="88B4EFDE">
      <w:numFmt w:val="none"/>
      <w:lvlText w:val=""/>
      <w:lvlJc w:val="left"/>
      <w:pPr>
        <w:tabs>
          <w:tab w:val="num" w:pos="360"/>
        </w:tabs>
      </w:pPr>
    </w:lvl>
    <w:lvl w:ilvl="2" w:tplc="9BD0124E">
      <w:numFmt w:val="bullet"/>
      <w:lvlText w:val="•"/>
      <w:lvlJc w:val="left"/>
      <w:pPr>
        <w:ind w:left="1957" w:hanging="524"/>
      </w:pPr>
      <w:rPr>
        <w:rFonts w:hint="default"/>
      </w:rPr>
    </w:lvl>
    <w:lvl w:ilvl="3" w:tplc="8542C3AE">
      <w:numFmt w:val="bullet"/>
      <w:lvlText w:val="•"/>
      <w:lvlJc w:val="left"/>
      <w:pPr>
        <w:ind w:left="2875" w:hanging="524"/>
      </w:pPr>
      <w:rPr>
        <w:rFonts w:hint="default"/>
      </w:rPr>
    </w:lvl>
    <w:lvl w:ilvl="4" w:tplc="6A826790">
      <w:numFmt w:val="bullet"/>
      <w:lvlText w:val="•"/>
      <w:lvlJc w:val="left"/>
      <w:pPr>
        <w:ind w:left="3794" w:hanging="524"/>
      </w:pPr>
      <w:rPr>
        <w:rFonts w:hint="default"/>
      </w:rPr>
    </w:lvl>
    <w:lvl w:ilvl="5" w:tplc="5E7AD8EC">
      <w:numFmt w:val="bullet"/>
      <w:lvlText w:val="•"/>
      <w:lvlJc w:val="left"/>
      <w:pPr>
        <w:ind w:left="4713" w:hanging="524"/>
      </w:pPr>
      <w:rPr>
        <w:rFonts w:hint="default"/>
      </w:rPr>
    </w:lvl>
    <w:lvl w:ilvl="6" w:tplc="69D8E47E">
      <w:numFmt w:val="bullet"/>
      <w:lvlText w:val="•"/>
      <w:lvlJc w:val="left"/>
      <w:pPr>
        <w:ind w:left="5631" w:hanging="524"/>
      </w:pPr>
      <w:rPr>
        <w:rFonts w:hint="default"/>
      </w:rPr>
    </w:lvl>
    <w:lvl w:ilvl="7" w:tplc="41D85C94">
      <w:numFmt w:val="bullet"/>
      <w:lvlText w:val="•"/>
      <w:lvlJc w:val="left"/>
      <w:pPr>
        <w:ind w:left="6550" w:hanging="524"/>
      </w:pPr>
      <w:rPr>
        <w:rFonts w:hint="default"/>
      </w:rPr>
    </w:lvl>
    <w:lvl w:ilvl="8" w:tplc="1654EB1A">
      <w:numFmt w:val="bullet"/>
      <w:lvlText w:val="•"/>
      <w:lvlJc w:val="left"/>
      <w:pPr>
        <w:ind w:left="7469" w:hanging="524"/>
      </w:pPr>
      <w:rPr>
        <w:rFonts w:hint="default"/>
      </w:rPr>
    </w:lvl>
  </w:abstractNum>
  <w:abstractNum w:abstractNumId="5">
    <w:nsid w:val="301A7FC6"/>
    <w:multiLevelType w:val="hybridMultilevel"/>
    <w:tmpl w:val="2B081704"/>
    <w:lvl w:ilvl="0" w:tplc="BDACDEAC">
      <w:start w:val="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3DB20E74"/>
    <w:multiLevelType w:val="hybridMultilevel"/>
    <w:tmpl w:val="6400E806"/>
    <w:lvl w:ilvl="0" w:tplc="C054F634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37CA768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15875BE">
      <w:numFmt w:val="bullet"/>
      <w:lvlText w:val="•"/>
      <w:lvlJc w:val="left"/>
      <w:pPr>
        <w:ind w:left="2533" w:hanging="361"/>
      </w:pPr>
      <w:rPr>
        <w:rFonts w:hint="default"/>
      </w:rPr>
    </w:lvl>
    <w:lvl w:ilvl="3" w:tplc="85A6CD9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B7048524">
      <w:numFmt w:val="bullet"/>
      <w:lvlText w:val="•"/>
      <w:lvlJc w:val="left"/>
      <w:pPr>
        <w:ind w:left="4226" w:hanging="361"/>
      </w:pPr>
      <w:rPr>
        <w:rFonts w:hint="default"/>
      </w:rPr>
    </w:lvl>
    <w:lvl w:ilvl="5" w:tplc="3EDAAB82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2468EDCA">
      <w:numFmt w:val="bullet"/>
      <w:lvlText w:val="•"/>
      <w:lvlJc w:val="left"/>
      <w:pPr>
        <w:ind w:left="5919" w:hanging="361"/>
      </w:pPr>
      <w:rPr>
        <w:rFonts w:hint="default"/>
      </w:rPr>
    </w:lvl>
    <w:lvl w:ilvl="7" w:tplc="FEFCCB4A">
      <w:numFmt w:val="bullet"/>
      <w:lvlText w:val="•"/>
      <w:lvlJc w:val="left"/>
      <w:pPr>
        <w:ind w:left="6766" w:hanging="361"/>
      </w:pPr>
      <w:rPr>
        <w:rFonts w:hint="default"/>
      </w:rPr>
    </w:lvl>
    <w:lvl w:ilvl="8" w:tplc="8EAE1788">
      <w:numFmt w:val="bullet"/>
      <w:lvlText w:val="•"/>
      <w:lvlJc w:val="left"/>
      <w:pPr>
        <w:ind w:left="7613" w:hanging="361"/>
      </w:pPr>
      <w:rPr>
        <w:rFonts w:hint="default"/>
      </w:rPr>
    </w:lvl>
  </w:abstractNum>
  <w:abstractNum w:abstractNumId="7">
    <w:nsid w:val="46A44C48"/>
    <w:multiLevelType w:val="hybridMultilevel"/>
    <w:tmpl w:val="6298C028"/>
    <w:lvl w:ilvl="0" w:tplc="4850B770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B0A5E8">
      <w:numFmt w:val="bullet"/>
      <w:lvlText w:val="•"/>
      <w:lvlJc w:val="left"/>
      <w:pPr>
        <w:ind w:left="1038" w:hanging="164"/>
      </w:pPr>
      <w:rPr>
        <w:rFonts w:hint="default"/>
      </w:rPr>
    </w:lvl>
    <w:lvl w:ilvl="2" w:tplc="2FC86A8C">
      <w:numFmt w:val="bullet"/>
      <w:lvlText w:val="•"/>
      <w:lvlJc w:val="left"/>
      <w:pPr>
        <w:ind w:left="1957" w:hanging="164"/>
      </w:pPr>
      <w:rPr>
        <w:rFonts w:hint="default"/>
      </w:rPr>
    </w:lvl>
    <w:lvl w:ilvl="3" w:tplc="F4A4E78E">
      <w:numFmt w:val="bullet"/>
      <w:lvlText w:val="•"/>
      <w:lvlJc w:val="left"/>
      <w:pPr>
        <w:ind w:left="2875" w:hanging="164"/>
      </w:pPr>
      <w:rPr>
        <w:rFonts w:hint="default"/>
      </w:rPr>
    </w:lvl>
    <w:lvl w:ilvl="4" w:tplc="D646D122">
      <w:numFmt w:val="bullet"/>
      <w:lvlText w:val="•"/>
      <w:lvlJc w:val="left"/>
      <w:pPr>
        <w:ind w:left="3794" w:hanging="164"/>
      </w:pPr>
      <w:rPr>
        <w:rFonts w:hint="default"/>
      </w:rPr>
    </w:lvl>
    <w:lvl w:ilvl="5" w:tplc="A8DC8E08">
      <w:numFmt w:val="bullet"/>
      <w:lvlText w:val="•"/>
      <w:lvlJc w:val="left"/>
      <w:pPr>
        <w:ind w:left="4713" w:hanging="164"/>
      </w:pPr>
      <w:rPr>
        <w:rFonts w:hint="default"/>
      </w:rPr>
    </w:lvl>
    <w:lvl w:ilvl="6" w:tplc="62527360">
      <w:numFmt w:val="bullet"/>
      <w:lvlText w:val="•"/>
      <w:lvlJc w:val="left"/>
      <w:pPr>
        <w:ind w:left="5631" w:hanging="164"/>
      </w:pPr>
      <w:rPr>
        <w:rFonts w:hint="default"/>
      </w:rPr>
    </w:lvl>
    <w:lvl w:ilvl="7" w:tplc="AC7CA476">
      <w:numFmt w:val="bullet"/>
      <w:lvlText w:val="•"/>
      <w:lvlJc w:val="left"/>
      <w:pPr>
        <w:ind w:left="6550" w:hanging="164"/>
      </w:pPr>
      <w:rPr>
        <w:rFonts w:hint="default"/>
      </w:rPr>
    </w:lvl>
    <w:lvl w:ilvl="8" w:tplc="B986F2A8">
      <w:numFmt w:val="bullet"/>
      <w:lvlText w:val="•"/>
      <w:lvlJc w:val="left"/>
      <w:pPr>
        <w:ind w:left="7469" w:hanging="164"/>
      </w:pPr>
      <w:rPr>
        <w:rFonts w:hint="default"/>
      </w:rPr>
    </w:lvl>
  </w:abstractNum>
  <w:abstractNum w:abstractNumId="8">
    <w:nsid w:val="4A445DA7"/>
    <w:multiLevelType w:val="hybridMultilevel"/>
    <w:tmpl w:val="E60E27CC"/>
    <w:lvl w:ilvl="0" w:tplc="245AE3C4">
      <w:numFmt w:val="bullet"/>
      <w:lvlText w:val="-"/>
      <w:lvlJc w:val="left"/>
      <w:pPr>
        <w:ind w:left="82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9698A8">
      <w:numFmt w:val="bullet"/>
      <w:lvlText w:val="•"/>
      <w:lvlJc w:val="left"/>
      <w:pPr>
        <w:ind w:left="1668" w:hanging="233"/>
      </w:pPr>
      <w:rPr>
        <w:rFonts w:hint="default"/>
      </w:rPr>
    </w:lvl>
    <w:lvl w:ilvl="2" w:tplc="E8023B1C">
      <w:numFmt w:val="bullet"/>
      <w:lvlText w:val="•"/>
      <w:lvlJc w:val="left"/>
      <w:pPr>
        <w:ind w:left="2517" w:hanging="233"/>
      </w:pPr>
      <w:rPr>
        <w:rFonts w:hint="default"/>
      </w:rPr>
    </w:lvl>
    <w:lvl w:ilvl="3" w:tplc="30E2B1AA">
      <w:numFmt w:val="bullet"/>
      <w:lvlText w:val="•"/>
      <w:lvlJc w:val="left"/>
      <w:pPr>
        <w:ind w:left="3365" w:hanging="233"/>
      </w:pPr>
      <w:rPr>
        <w:rFonts w:hint="default"/>
      </w:rPr>
    </w:lvl>
    <w:lvl w:ilvl="4" w:tplc="43BCE5A2">
      <w:numFmt w:val="bullet"/>
      <w:lvlText w:val="•"/>
      <w:lvlJc w:val="left"/>
      <w:pPr>
        <w:ind w:left="4214" w:hanging="233"/>
      </w:pPr>
      <w:rPr>
        <w:rFonts w:hint="default"/>
      </w:rPr>
    </w:lvl>
    <w:lvl w:ilvl="5" w:tplc="2BA021B8">
      <w:numFmt w:val="bullet"/>
      <w:lvlText w:val="•"/>
      <w:lvlJc w:val="left"/>
      <w:pPr>
        <w:ind w:left="5063" w:hanging="233"/>
      </w:pPr>
      <w:rPr>
        <w:rFonts w:hint="default"/>
      </w:rPr>
    </w:lvl>
    <w:lvl w:ilvl="6" w:tplc="E460EB12">
      <w:numFmt w:val="bullet"/>
      <w:lvlText w:val="•"/>
      <w:lvlJc w:val="left"/>
      <w:pPr>
        <w:ind w:left="5911" w:hanging="233"/>
      </w:pPr>
      <w:rPr>
        <w:rFonts w:hint="default"/>
      </w:rPr>
    </w:lvl>
    <w:lvl w:ilvl="7" w:tplc="9FD2D644">
      <w:numFmt w:val="bullet"/>
      <w:lvlText w:val="•"/>
      <w:lvlJc w:val="left"/>
      <w:pPr>
        <w:ind w:left="6760" w:hanging="233"/>
      </w:pPr>
      <w:rPr>
        <w:rFonts w:hint="default"/>
      </w:rPr>
    </w:lvl>
    <w:lvl w:ilvl="8" w:tplc="ADB8DA0C">
      <w:numFmt w:val="bullet"/>
      <w:lvlText w:val="•"/>
      <w:lvlJc w:val="left"/>
      <w:pPr>
        <w:ind w:left="7609" w:hanging="233"/>
      </w:pPr>
      <w:rPr>
        <w:rFonts w:hint="default"/>
      </w:rPr>
    </w:lvl>
  </w:abstractNum>
  <w:abstractNum w:abstractNumId="9">
    <w:nsid w:val="57081054"/>
    <w:multiLevelType w:val="hybridMultilevel"/>
    <w:tmpl w:val="01348F7C"/>
    <w:lvl w:ilvl="0" w:tplc="EDA471AE">
      <w:start w:val="3"/>
      <w:numFmt w:val="decimal"/>
      <w:lvlText w:val="%1"/>
      <w:lvlJc w:val="left"/>
      <w:pPr>
        <w:ind w:left="118" w:hanging="538"/>
      </w:pPr>
      <w:rPr>
        <w:rFonts w:hint="default"/>
      </w:rPr>
    </w:lvl>
    <w:lvl w:ilvl="1" w:tplc="B574A46A">
      <w:numFmt w:val="none"/>
      <w:lvlText w:val=""/>
      <w:lvlJc w:val="left"/>
      <w:pPr>
        <w:tabs>
          <w:tab w:val="num" w:pos="360"/>
        </w:tabs>
      </w:pPr>
    </w:lvl>
    <w:lvl w:ilvl="2" w:tplc="E634FB8E">
      <w:numFmt w:val="bullet"/>
      <w:lvlText w:val="-"/>
      <w:lvlJc w:val="left"/>
      <w:pPr>
        <w:ind w:left="118" w:hanging="185"/>
      </w:pPr>
      <w:rPr>
        <w:rFonts w:hint="default"/>
        <w:w w:val="100"/>
      </w:rPr>
    </w:lvl>
    <w:lvl w:ilvl="3" w:tplc="3D287530">
      <w:numFmt w:val="bullet"/>
      <w:lvlText w:val="•"/>
      <w:lvlJc w:val="left"/>
      <w:pPr>
        <w:ind w:left="2875" w:hanging="185"/>
      </w:pPr>
      <w:rPr>
        <w:rFonts w:hint="default"/>
      </w:rPr>
    </w:lvl>
    <w:lvl w:ilvl="4" w:tplc="0D32B340">
      <w:numFmt w:val="bullet"/>
      <w:lvlText w:val="•"/>
      <w:lvlJc w:val="left"/>
      <w:pPr>
        <w:ind w:left="3794" w:hanging="185"/>
      </w:pPr>
      <w:rPr>
        <w:rFonts w:hint="default"/>
      </w:rPr>
    </w:lvl>
    <w:lvl w:ilvl="5" w:tplc="379491DA">
      <w:numFmt w:val="bullet"/>
      <w:lvlText w:val="•"/>
      <w:lvlJc w:val="left"/>
      <w:pPr>
        <w:ind w:left="4713" w:hanging="185"/>
      </w:pPr>
      <w:rPr>
        <w:rFonts w:hint="default"/>
      </w:rPr>
    </w:lvl>
    <w:lvl w:ilvl="6" w:tplc="D90A0468">
      <w:numFmt w:val="bullet"/>
      <w:lvlText w:val="•"/>
      <w:lvlJc w:val="left"/>
      <w:pPr>
        <w:ind w:left="5631" w:hanging="185"/>
      </w:pPr>
      <w:rPr>
        <w:rFonts w:hint="default"/>
      </w:rPr>
    </w:lvl>
    <w:lvl w:ilvl="7" w:tplc="5ED8E21E">
      <w:numFmt w:val="bullet"/>
      <w:lvlText w:val="•"/>
      <w:lvlJc w:val="left"/>
      <w:pPr>
        <w:ind w:left="6550" w:hanging="185"/>
      </w:pPr>
      <w:rPr>
        <w:rFonts w:hint="default"/>
      </w:rPr>
    </w:lvl>
    <w:lvl w:ilvl="8" w:tplc="36DAB914">
      <w:numFmt w:val="bullet"/>
      <w:lvlText w:val="•"/>
      <w:lvlJc w:val="left"/>
      <w:pPr>
        <w:ind w:left="7469" w:hanging="185"/>
      </w:pPr>
      <w:rPr>
        <w:rFonts w:hint="default"/>
      </w:rPr>
    </w:lvl>
  </w:abstractNum>
  <w:abstractNum w:abstractNumId="10">
    <w:nsid w:val="5B534979"/>
    <w:multiLevelType w:val="hybridMultilevel"/>
    <w:tmpl w:val="A66CF0BE"/>
    <w:lvl w:ilvl="0" w:tplc="35D8291A">
      <w:start w:val="1"/>
      <w:numFmt w:val="decimal"/>
      <w:lvlText w:val="%1"/>
      <w:lvlJc w:val="left"/>
      <w:pPr>
        <w:ind w:left="118" w:hanging="937"/>
      </w:pPr>
      <w:rPr>
        <w:rFonts w:hint="default"/>
      </w:rPr>
    </w:lvl>
    <w:lvl w:ilvl="1" w:tplc="2B90A708">
      <w:numFmt w:val="none"/>
      <w:lvlText w:val=""/>
      <w:lvlJc w:val="left"/>
      <w:pPr>
        <w:tabs>
          <w:tab w:val="num" w:pos="360"/>
        </w:tabs>
      </w:pPr>
    </w:lvl>
    <w:lvl w:ilvl="2" w:tplc="625E4064">
      <w:numFmt w:val="bullet"/>
      <w:lvlText w:val="•"/>
      <w:lvlJc w:val="left"/>
      <w:pPr>
        <w:ind w:left="1957" w:hanging="937"/>
      </w:pPr>
      <w:rPr>
        <w:rFonts w:hint="default"/>
      </w:rPr>
    </w:lvl>
    <w:lvl w:ilvl="3" w:tplc="AA340238">
      <w:numFmt w:val="bullet"/>
      <w:lvlText w:val="•"/>
      <w:lvlJc w:val="left"/>
      <w:pPr>
        <w:ind w:left="2875" w:hanging="937"/>
      </w:pPr>
      <w:rPr>
        <w:rFonts w:hint="default"/>
      </w:rPr>
    </w:lvl>
    <w:lvl w:ilvl="4" w:tplc="9C2A8EBC">
      <w:numFmt w:val="bullet"/>
      <w:lvlText w:val="•"/>
      <w:lvlJc w:val="left"/>
      <w:pPr>
        <w:ind w:left="3794" w:hanging="937"/>
      </w:pPr>
      <w:rPr>
        <w:rFonts w:hint="default"/>
      </w:rPr>
    </w:lvl>
    <w:lvl w:ilvl="5" w:tplc="516AA06C">
      <w:numFmt w:val="bullet"/>
      <w:lvlText w:val="•"/>
      <w:lvlJc w:val="left"/>
      <w:pPr>
        <w:ind w:left="4713" w:hanging="937"/>
      </w:pPr>
      <w:rPr>
        <w:rFonts w:hint="default"/>
      </w:rPr>
    </w:lvl>
    <w:lvl w:ilvl="6" w:tplc="D3829A8E">
      <w:numFmt w:val="bullet"/>
      <w:lvlText w:val="•"/>
      <w:lvlJc w:val="left"/>
      <w:pPr>
        <w:ind w:left="5631" w:hanging="937"/>
      </w:pPr>
      <w:rPr>
        <w:rFonts w:hint="default"/>
      </w:rPr>
    </w:lvl>
    <w:lvl w:ilvl="7" w:tplc="E7A89CE6">
      <w:numFmt w:val="bullet"/>
      <w:lvlText w:val="•"/>
      <w:lvlJc w:val="left"/>
      <w:pPr>
        <w:ind w:left="6550" w:hanging="937"/>
      </w:pPr>
      <w:rPr>
        <w:rFonts w:hint="default"/>
      </w:rPr>
    </w:lvl>
    <w:lvl w:ilvl="8" w:tplc="A30E0120">
      <w:numFmt w:val="bullet"/>
      <w:lvlText w:val="•"/>
      <w:lvlJc w:val="left"/>
      <w:pPr>
        <w:ind w:left="7469" w:hanging="937"/>
      </w:pPr>
      <w:rPr>
        <w:rFonts w:hint="default"/>
      </w:rPr>
    </w:lvl>
  </w:abstractNum>
  <w:abstractNum w:abstractNumId="11">
    <w:nsid w:val="61E6084B"/>
    <w:multiLevelType w:val="multilevel"/>
    <w:tmpl w:val="999C97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68265681"/>
    <w:multiLevelType w:val="hybridMultilevel"/>
    <w:tmpl w:val="68086BC8"/>
    <w:lvl w:ilvl="0" w:tplc="77A4507A">
      <w:start w:val="1"/>
      <w:numFmt w:val="decimal"/>
      <w:lvlText w:val="%1."/>
      <w:lvlJc w:val="left"/>
      <w:pPr>
        <w:ind w:left="266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2985104">
      <w:start w:val="4"/>
      <w:numFmt w:val="decimal"/>
      <w:lvlText w:val="%2."/>
      <w:lvlJc w:val="left"/>
      <w:pPr>
        <w:ind w:left="134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E3A8A8A">
      <w:numFmt w:val="none"/>
      <w:lvlText w:val=""/>
      <w:lvlJc w:val="left"/>
      <w:pPr>
        <w:tabs>
          <w:tab w:val="num" w:pos="360"/>
        </w:tabs>
      </w:pPr>
    </w:lvl>
    <w:lvl w:ilvl="3" w:tplc="6CF2EE54">
      <w:numFmt w:val="none"/>
      <w:lvlText w:val=""/>
      <w:lvlJc w:val="left"/>
      <w:pPr>
        <w:tabs>
          <w:tab w:val="num" w:pos="360"/>
        </w:tabs>
      </w:pPr>
    </w:lvl>
    <w:lvl w:ilvl="4" w:tplc="8A649964">
      <w:numFmt w:val="bullet"/>
      <w:lvlText w:val="•"/>
      <w:lvlJc w:val="left"/>
      <w:pPr>
        <w:ind w:left="4321" w:hanging="807"/>
      </w:pPr>
      <w:rPr>
        <w:rFonts w:hint="default"/>
      </w:rPr>
    </w:lvl>
    <w:lvl w:ilvl="5" w:tplc="2E7222DE">
      <w:numFmt w:val="bullet"/>
      <w:lvlText w:val="•"/>
      <w:lvlJc w:val="left"/>
      <w:pPr>
        <w:ind w:left="5152" w:hanging="807"/>
      </w:pPr>
      <w:rPr>
        <w:rFonts w:hint="default"/>
      </w:rPr>
    </w:lvl>
    <w:lvl w:ilvl="6" w:tplc="227C6598">
      <w:numFmt w:val="bullet"/>
      <w:lvlText w:val="•"/>
      <w:lvlJc w:val="left"/>
      <w:pPr>
        <w:ind w:left="5983" w:hanging="807"/>
      </w:pPr>
      <w:rPr>
        <w:rFonts w:hint="default"/>
      </w:rPr>
    </w:lvl>
    <w:lvl w:ilvl="7" w:tplc="188C0E62">
      <w:numFmt w:val="bullet"/>
      <w:lvlText w:val="•"/>
      <w:lvlJc w:val="left"/>
      <w:pPr>
        <w:ind w:left="6814" w:hanging="807"/>
      </w:pPr>
      <w:rPr>
        <w:rFonts w:hint="default"/>
      </w:rPr>
    </w:lvl>
    <w:lvl w:ilvl="8" w:tplc="4B4E7656">
      <w:numFmt w:val="bullet"/>
      <w:lvlText w:val="•"/>
      <w:lvlJc w:val="left"/>
      <w:pPr>
        <w:ind w:left="7644" w:hanging="807"/>
      </w:pPr>
      <w:rPr>
        <w:rFonts w:hint="default"/>
      </w:rPr>
    </w:lvl>
  </w:abstractNum>
  <w:abstractNum w:abstractNumId="13">
    <w:nsid w:val="6EA632EE"/>
    <w:multiLevelType w:val="hybridMultilevel"/>
    <w:tmpl w:val="72DE1628"/>
    <w:lvl w:ilvl="0" w:tplc="E93E90F2">
      <w:start w:val="4"/>
      <w:numFmt w:val="decimal"/>
      <w:lvlText w:val="%1"/>
      <w:lvlJc w:val="left"/>
      <w:pPr>
        <w:ind w:left="118" w:hanging="684"/>
      </w:pPr>
      <w:rPr>
        <w:rFonts w:hint="default"/>
      </w:rPr>
    </w:lvl>
    <w:lvl w:ilvl="1" w:tplc="19DC81E0">
      <w:numFmt w:val="none"/>
      <w:lvlText w:val=""/>
      <w:lvlJc w:val="left"/>
      <w:pPr>
        <w:tabs>
          <w:tab w:val="num" w:pos="360"/>
        </w:tabs>
      </w:pPr>
    </w:lvl>
    <w:lvl w:ilvl="2" w:tplc="F33E2DEE">
      <w:numFmt w:val="bullet"/>
      <w:lvlText w:val=""/>
      <w:lvlJc w:val="left"/>
      <w:pPr>
        <w:ind w:left="1318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3" w:tplc="8C2847F4">
      <w:numFmt w:val="bullet"/>
      <w:lvlText w:val="•"/>
      <w:lvlJc w:val="left"/>
      <w:pPr>
        <w:ind w:left="3094" w:hanging="361"/>
      </w:pPr>
      <w:rPr>
        <w:rFonts w:hint="default"/>
      </w:rPr>
    </w:lvl>
    <w:lvl w:ilvl="4" w:tplc="E9A4E0CC">
      <w:numFmt w:val="bullet"/>
      <w:lvlText w:val="•"/>
      <w:lvlJc w:val="left"/>
      <w:pPr>
        <w:ind w:left="3982" w:hanging="361"/>
      </w:pPr>
      <w:rPr>
        <w:rFonts w:hint="default"/>
      </w:rPr>
    </w:lvl>
    <w:lvl w:ilvl="5" w:tplc="A4AABCA6">
      <w:numFmt w:val="bullet"/>
      <w:lvlText w:val="•"/>
      <w:lvlJc w:val="left"/>
      <w:pPr>
        <w:ind w:left="4869" w:hanging="361"/>
      </w:pPr>
      <w:rPr>
        <w:rFonts w:hint="default"/>
      </w:rPr>
    </w:lvl>
    <w:lvl w:ilvl="6" w:tplc="C568981E">
      <w:numFmt w:val="bullet"/>
      <w:lvlText w:val="•"/>
      <w:lvlJc w:val="left"/>
      <w:pPr>
        <w:ind w:left="5756" w:hanging="361"/>
      </w:pPr>
      <w:rPr>
        <w:rFonts w:hint="default"/>
      </w:rPr>
    </w:lvl>
    <w:lvl w:ilvl="7" w:tplc="40D239A0">
      <w:numFmt w:val="bullet"/>
      <w:lvlText w:val="•"/>
      <w:lvlJc w:val="left"/>
      <w:pPr>
        <w:ind w:left="6644" w:hanging="361"/>
      </w:pPr>
      <w:rPr>
        <w:rFonts w:hint="default"/>
      </w:rPr>
    </w:lvl>
    <w:lvl w:ilvl="8" w:tplc="38F8FCC8">
      <w:numFmt w:val="bullet"/>
      <w:lvlText w:val="•"/>
      <w:lvlJc w:val="left"/>
      <w:pPr>
        <w:ind w:left="7531" w:hanging="361"/>
      </w:pPr>
      <w:rPr>
        <w:rFonts w:hint="default"/>
      </w:rPr>
    </w:lvl>
  </w:abstractNum>
  <w:abstractNum w:abstractNumId="14">
    <w:nsid w:val="7B2C1D1B"/>
    <w:multiLevelType w:val="hybridMultilevel"/>
    <w:tmpl w:val="F11A1BCE"/>
    <w:lvl w:ilvl="0" w:tplc="8816292E">
      <w:start w:val="2"/>
      <w:numFmt w:val="decimal"/>
      <w:lvlText w:val="%1"/>
      <w:lvlJc w:val="left"/>
      <w:pPr>
        <w:ind w:left="118" w:hanging="610"/>
      </w:pPr>
      <w:rPr>
        <w:rFonts w:hint="default"/>
      </w:rPr>
    </w:lvl>
    <w:lvl w:ilvl="1" w:tplc="3EFA5B90">
      <w:numFmt w:val="none"/>
      <w:lvlText w:val=""/>
      <w:lvlJc w:val="left"/>
      <w:pPr>
        <w:tabs>
          <w:tab w:val="num" w:pos="360"/>
        </w:tabs>
      </w:pPr>
    </w:lvl>
    <w:lvl w:ilvl="2" w:tplc="06D439F2">
      <w:numFmt w:val="bullet"/>
      <w:lvlText w:val=""/>
      <w:lvlJc w:val="left"/>
      <w:pPr>
        <w:ind w:left="1318" w:hanging="361"/>
      </w:pPr>
      <w:rPr>
        <w:rFonts w:ascii="Symbol" w:eastAsia="Symbol" w:hAnsi="Symbol" w:cs="Symbol" w:hint="default"/>
        <w:color w:val="auto"/>
        <w:w w:val="100"/>
        <w:sz w:val="28"/>
        <w:szCs w:val="28"/>
      </w:rPr>
    </w:lvl>
    <w:lvl w:ilvl="3" w:tplc="B1709B48">
      <w:numFmt w:val="bullet"/>
      <w:lvlText w:val="•"/>
      <w:lvlJc w:val="left"/>
      <w:pPr>
        <w:ind w:left="3094" w:hanging="361"/>
      </w:pPr>
      <w:rPr>
        <w:rFonts w:hint="default"/>
      </w:rPr>
    </w:lvl>
    <w:lvl w:ilvl="4" w:tplc="A8F8B268">
      <w:numFmt w:val="bullet"/>
      <w:lvlText w:val="•"/>
      <w:lvlJc w:val="left"/>
      <w:pPr>
        <w:ind w:left="3982" w:hanging="361"/>
      </w:pPr>
      <w:rPr>
        <w:rFonts w:hint="default"/>
      </w:rPr>
    </w:lvl>
    <w:lvl w:ilvl="5" w:tplc="B6428968">
      <w:numFmt w:val="bullet"/>
      <w:lvlText w:val="•"/>
      <w:lvlJc w:val="left"/>
      <w:pPr>
        <w:ind w:left="4869" w:hanging="361"/>
      </w:pPr>
      <w:rPr>
        <w:rFonts w:hint="default"/>
      </w:rPr>
    </w:lvl>
    <w:lvl w:ilvl="6" w:tplc="D0B2E150">
      <w:numFmt w:val="bullet"/>
      <w:lvlText w:val="•"/>
      <w:lvlJc w:val="left"/>
      <w:pPr>
        <w:ind w:left="5756" w:hanging="361"/>
      </w:pPr>
      <w:rPr>
        <w:rFonts w:hint="default"/>
      </w:rPr>
    </w:lvl>
    <w:lvl w:ilvl="7" w:tplc="4BF08656">
      <w:numFmt w:val="bullet"/>
      <w:lvlText w:val="•"/>
      <w:lvlJc w:val="left"/>
      <w:pPr>
        <w:ind w:left="6644" w:hanging="361"/>
      </w:pPr>
      <w:rPr>
        <w:rFonts w:hint="default"/>
      </w:rPr>
    </w:lvl>
    <w:lvl w:ilvl="8" w:tplc="3B325FBC">
      <w:numFmt w:val="bullet"/>
      <w:lvlText w:val="•"/>
      <w:lvlJc w:val="left"/>
      <w:pPr>
        <w:ind w:left="7531" w:hanging="361"/>
      </w:pPr>
      <w:rPr>
        <w:rFonts w:hint="default"/>
      </w:rPr>
    </w:lvl>
  </w:abstractNum>
  <w:abstractNum w:abstractNumId="15">
    <w:nsid w:val="7FDE430F"/>
    <w:multiLevelType w:val="hybridMultilevel"/>
    <w:tmpl w:val="4C6C5512"/>
    <w:lvl w:ilvl="0" w:tplc="FBCE91EC">
      <w:start w:val="3"/>
      <w:numFmt w:val="decimal"/>
      <w:lvlText w:val="%1"/>
      <w:lvlJc w:val="left"/>
      <w:pPr>
        <w:ind w:left="1090" w:hanging="492"/>
      </w:pPr>
      <w:rPr>
        <w:rFonts w:hint="default"/>
      </w:rPr>
    </w:lvl>
    <w:lvl w:ilvl="1" w:tplc="703656DE">
      <w:numFmt w:val="none"/>
      <w:lvlText w:val=""/>
      <w:lvlJc w:val="left"/>
      <w:pPr>
        <w:tabs>
          <w:tab w:val="num" w:pos="360"/>
        </w:tabs>
      </w:pPr>
    </w:lvl>
    <w:lvl w:ilvl="2" w:tplc="12A4976C">
      <w:numFmt w:val="bullet"/>
      <w:lvlText w:val=""/>
      <w:lvlJc w:val="left"/>
      <w:pPr>
        <w:ind w:left="1318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3" w:tplc="B63A6390">
      <w:numFmt w:val="bullet"/>
      <w:lvlText w:val="•"/>
      <w:lvlJc w:val="left"/>
      <w:pPr>
        <w:ind w:left="2318" w:hanging="361"/>
      </w:pPr>
      <w:rPr>
        <w:rFonts w:hint="default"/>
      </w:rPr>
    </w:lvl>
    <w:lvl w:ilvl="4" w:tplc="F8A8C95A">
      <w:numFmt w:val="bullet"/>
      <w:lvlText w:val="•"/>
      <w:lvlJc w:val="left"/>
      <w:pPr>
        <w:ind w:left="3316" w:hanging="361"/>
      </w:pPr>
      <w:rPr>
        <w:rFonts w:hint="default"/>
      </w:rPr>
    </w:lvl>
    <w:lvl w:ilvl="5" w:tplc="31CCE7EC">
      <w:numFmt w:val="bullet"/>
      <w:lvlText w:val="•"/>
      <w:lvlJc w:val="left"/>
      <w:pPr>
        <w:ind w:left="4314" w:hanging="361"/>
      </w:pPr>
      <w:rPr>
        <w:rFonts w:hint="default"/>
      </w:rPr>
    </w:lvl>
    <w:lvl w:ilvl="6" w:tplc="FA4A866A">
      <w:numFmt w:val="bullet"/>
      <w:lvlText w:val="•"/>
      <w:lvlJc w:val="left"/>
      <w:pPr>
        <w:ind w:left="5313" w:hanging="361"/>
      </w:pPr>
      <w:rPr>
        <w:rFonts w:hint="default"/>
      </w:rPr>
    </w:lvl>
    <w:lvl w:ilvl="7" w:tplc="0876144C">
      <w:numFmt w:val="bullet"/>
      <w:lvlText w:val="•"/>
      <w:lvlJc w:val="left"/>
      <w:pPr>
        <w:ind w:left="6311" w:hanging="361"/>
      </w:pPr>
      <w:rPr>
        <w:rFonts w:hint="default"/>
      </w:rPr>
    </w:lvl>
    <w:lvl w:ilvl="8" w:tplc="F8149E7C">
      <w:numFmt w:val="bullet"/>
      <w:lvlText w:val="•"/>
      <w:lvlJc w:val="left"/>
      <w:pPr>
        <w:ind w:left="7309" w:hanging="361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9"/>
  </w:num>
  <w:num w:numId="5">
    <w:abstractNumId w:val="6"/>
  </w:num>
  <w:num w:numId="6">
    <w:abstractNumId w:val="15"/>
  </w:num>
  <w:num w:numId="7">
    <w:abstractNumId w:val="1"/>
  </w:num>
  <w:num w:numId="8">
    <w:abstractNumId w:val="4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2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E2"/>
    <w:rsid w:val="00053116"/>
    <w:rsid w:val="00172204"/>
    <w:rsid w:val="001E1199"/>
    <w:rsid w:val="00247B4E"/>
    <w:rsid w:val="00256CB5"/>
    <w:rsid w:val="002619B7"/>
    <w:rsid w:val="00276EC8"/>
    <w:rsid w:val="003104D6"/>
    <w:rsid w:val="0031101D"/>
    <w:rsid w:val="003D70E2"/>
    <w:rsid w:val="00423CF7"/>
    <w:rsid w:val="005913E0"/>
    <w:rsid w:val="005E20B3"/>
    <w:rsid w:val="0065533E"/>
    <w:rsid w:val="00737264"/>
    <w:rsid w:val="007905CC"/>
    <w:rsid w:val="007E0C0A"/>
    <w:rsid w:val="008451EE"/>
    <w:rsid w:val="008A1474"/>
    <w:rsid w:val="008A5B9D"/>
    <w:rsid w:val="008D090A"/>
    <w:rsid w:val="009E4669"/>
    <w:rsid w:val="00AE2236"/>
    <w:rsid w:val="00BF6D46"/>
    <w:rsid w:val="00CA20B0"/>
    <w:rsid w:val="00CC21E7"/>
    <w:rsid w:val="00CF749D"/>
    <w:rsid w:val="00D26B60"/>
    <w:rsid w:val="00D30B0B"/>
    <w:rsid w:val="00D611DA"/>
    <w:rsid w:val="00D75AF8"/>
    <w:rsid w:val="00E5126B"/>
    <w:rsid w:val="00E64CA9"/>
    <w:rsid w:val="00E7117C"/>
    <w:rsid w:val="00EA1048"/>
    <w:rsid w:val="00EC5E27"/>
    <w:rsid w:val="00F314BF"/>
    <w:rsid w:val="00FB6B5C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70E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70E2"/>
    <w:pPr>
      <w:ind w:left="118" w:right="114" w:firstLine="48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D70E2"/>
    <w:pPr>
      <w:ind w:left="266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D70E2"/>
    <w:pPr>
      <w:ind w:left="118" w:right="11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D70E2"/>
  </w:style>
  <w:style w:type="paragraph" w:styleId="a5">
    <w:name w:val="Balloon Text"/>
    <w:basedOn w:val="a"/>
    <w:link w:val="a6"/>
    <w:uiPriority w:val="99"/>
    <w:semiHidden/>
    <w:unhideWhenUsed/>
    <w:rsid w:val="00FF3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49C"/>
    <w:rPr>
      <w:rFonts w:ascii="Tahoma" w:eastAsia="Times New Roman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37264"/>
    <w:rPr>
      <w:color w:val="808080"/>
    </w:rPr>
  </w:style>
  <w:style w:type="paragraph" w:styleId="a8">
    <w:name w:val="header"/>
    <w:basedOn w:val="a"/>
    <w:link w:val="a9"/>
    <w:uiPriority w:val="99"/>
    <w:unhideWhenUsed/>
    <w:rsid w:val="00D30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B0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30B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B0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C21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BF6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70E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70E2"/>
    <w:pPr>
      <w:ind w:left="118" w:right="114" w:firstLine="48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D70E2"/>
    <w:pPr>
      <w:ind w:left="266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D70E2"/>
    <w:pPr>
      <w:ind w:left="118" w:right="11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D70E2"/>
  </w:style>
  <w:style w:type="paragraph" w:styleId="a5">
    <w:name w:val="Balloon Text"/>
    <w:basedOn w:val="a"/>
    <w:link w:val="a6"/>
    <w:uiPriority w:val="99"/>
    <w:semiHidden/>
    <w:unhideWhenUsed/>
    <w:rsid w:val="00FF3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49C"/>
    <w:rPr>
      <w:rFonts w:ascii="Tahoma" w:eastAsia="Times New Roman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37264"/>
    <w:rPr>
      <w:color w:val="808080"/>
    </w:rPr>
  </w:style>
  <w:style w:type="paragraph" w:styleId="a8">
    <w:name w:val="header"/>
    <w:basedOn w:val="a"/>
    <w:link w:val="a9"/>
    <w:uiPriority w:val="99"/>
    <w:unhideWhenUsed/>
    <w:rsid w:val="00D30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B0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30B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B0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C21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BF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BA525-EDE9-4132-9284-404E0D4C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cp:lastPrinted>2019-09-16T07:17:00Z</cp:lastPrinted>
  <dcterms:created xsi:type="dcterms:W3CDTF">2019-10-05T04:08:00Z</dcterms:created>
  <dcterms:modified xsi:type="dcterms:W3CDTF">2019-10-05T04:08:00Z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2019-06-13T00:00:00Z</vt:filetime>
  </property>
</Properties>
</file>